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4AD0" w14:textId="77777777" w:rsidR="00D25D03" w:rsidRPr="00482F5E" w:rsidRDefault="001C696C">
      <w:pPr>
        <w:rPr>
          <w:b/>
          <w:sz w:val="32"/>
          <w:szCs w:val="32"/>
        </w:rPr>
      </w:pPr>
      <w:r w:rsidRPr="00482F5E">
        <w:rPr>
          <w:b/>
          <w:sz w:val="32"/>
          <w:szCs w:val="32"/>
        </w:rPr>
        <w:t>O spolnem nasilju in odnosu družbe do tega pojava</w:t>
      </w:r>
    </w:p>
    <w:p w14:paraId="796CF230" w14:textId="77777777" w:rsidR="001C696C" w:rsidRDefault="001C696C" w:rsidP="00DF4DEA">
      <w:pPr>
        <w:jc w:val="both"/>
        <w:rPr>
          <w:sz w:val="24"/>
          <w:szCs w:val="24"/>
        </w:rPr>
      </w:pPr>
      <w:r>
        <w:rPr>
          <w:sz w:val="24"/>
          <w:szCs w:val="24"/>
        </w:rPr>
        <w:t xml:space="preserve">Dijaki Gimnazije Šentvid smo se preko pouka sociologije udeležili zoom predavanja dr. Jasne Podreka iz Filozofske fakultete v Ljubljani. </w:t>
      </w:r>
    </w:p>
    <w:p w14:paraId="63941977" w14:textId="77777777" w:rsidR="006A505F" w:rsidRDefault="006A505F" w:rsidP="00DF4DEA">
      <w:pPr>
        <w:jc w:val="both"/>
        <w:rPr>
          <w:sz w:val="24"/>
          <w:szCs w:val="24"/>
        </w:rPr>
      </w:pPr>
      <w:r>
        <w:rPr>
          <w:noProof/>
        </w:rPr>
        <w:drawing>
          <wp:inline distT="0" distB="0" distL="0" distR="0" wp14:anchorId="37CC9F91" wp14:editId="40125438">
            <wp:extent cx="1234128" cy="809407"/>
            <wp:effectExtent l="0" t="0" r="444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394" cy="830569"/>
                    </a:xfrm>
                    <a:prstGeom prst="rect">
                      <a:avLst/>
                    </a:prstGeom>
                    <a:noFill/>
                    <a:ln>
                      <a:noFill/>
                    </a:ln>
                  </pic:spPr>
                </pic:pic>
              </a:graphicData>
            </a:graphic>
          </wp:inline>
        </w:drawing>
      </w:r>
    </w:p>
    <w:p w14:paraId="43A1D826" w14:textId="77777777" w:rsidR="001C696C" w:rsidRDefault="001C696C" w:rsidP="00DF4DEA">
      <w:pPr>
        <w:jc w:val="both"/>
        <w:rPr>
          <w:sz w:val="24"/>
          <w:szCs w:val="24"/>
        </w:rPr>
      </w:pPr>
      <w:r>
        <w:rPr>
          <w:sz w:val="24"/>
          <w:szCs w:val="24"/>
        </w:rPr>
        <w:t xml:space="preserve">Predavanje se mi je zdelo zelo pomembno, saj živimo v 21. stoletju in podatki o prisotnosti spolnega nasilja v Sloveniji ne smejo biti »tabu« tema, </w:t>
      </w:r>
      <w:r w:rsidR="00DF4DEA">
        <w:rPr>
          <w:sz w:val="24"/>
          <w:szCs w:val="24"/>
        </w:rPr>
        <w:t>ampak to,</w:t>
      </w:r>
      <w:r>
        <w:rPr>
          <w:sz w:val="24"/>
          <w:szCs w:val="24"/>
        </w:rPr>
        <w:t xml:space="preserve"> o čemer je potrebno spregovoriti.</w:t>
      </w:r>
    </w:p>
    <w:p w14:paraId="32EE158D" w14:textId="77777777" w:rsidR="008E4415" w:rsidRDefault="00C22599">
      <w:pPr>
        <w:rPr>
          <w:sz w:val="16"/>
          <w:szCs w:val="16"/>
        </w:rPr>
      </w:pPr>
      <w:r>
        <w:rPr>
          <w:noProof/>
          <w:lang w:eastAsia="sl-SI"/>
        </w:rPr>
        <w:drawing>
          <wp:anchor distT="0" distB="0" distL="114300" distR="114300" simplePos="0" relativeHeight="251658240" behindDoc="0" locked="0" layoutInCell="1" allowOverlap="1" wp14:anchorId="1A35BA51" wp14:editId="1A398454">
            <wp:simplePos x="0" y="0"/>
            <wp:positionH relativeFrom="column">
              <wp:posOffset>1905</wp:posOffset>
            </wp:positionH>
            <wp:positionV relativeFrom="paragraph">
              <wp:posOffset>635</wp:posOffset>
            </wp:positionV>
            <wp:extent cx="2305050" cy="1534704"/>
            <wp:effectExtent l="0" t="0" r="0" b="8890"/>
            <wp:wrapSquare wrapText="bothSides"/>
            <wp:docPr id="1" name="Picture 1" descr="Rezultat iskanja slik za nasi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nasil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534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DA3B4" w14:textId="77777777" w:rsidR="001C696C" w:rsidRDefault="008E4415">
      <w:pPr>
        <w:rPr>
          <w:sz w:val="24"/>
          <w:szCs w:val="24"/>
        </w:rPr>
      </w:pPr>
      <w:r>
        <w:rPr>
          <w:noProof/>
          <w:lang w:eastAsia="sl-SI"/>
        </w:rPr>
        <mc:AlternateContent>
          <mc:Choice Requires="wps">
            <w:drawing>
              <wp:anchor distT="0" distB="0" distL="114300" distR="114300" simplePos="0" relativeHeight="251660288" behindDoc="0" locked="0" layoutInCell="1" allowOverlap="1" wp14:anchorId="2B964842" wp14:editId="3F5ED93A">
                <wp:simplePos x="0" y="0"/>
                <wp:positionH relativeFrom="margin">
                  <wp:align>left</wp:align>
                </wp:positionH>
                <wp:positionV relativeFrom="paragraph">
                  <wp:posOffset>1297940</wp:posOffset>
                </wp:positionV>
                <wp:extent cx="2305050" cy="3111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05050" cy="311150"/>
                        </a:xfrm>
                        <a:prstGeom prst="rect">
                          <a:avLst/>
                        </a:prstGeom>
                        <a:solidFill>
                          <a:prstClr val="white"/>
                        </a:solidFill>
                        <a:ln>
                          <a:noFill/>
                        </a:ln>
                      </wps:spPr>
                      <wps:txbx>
                        <w:txbxContent>
                          <w:p w14:paraId="0595D3AC" w14:textId="77777777" w:rsidR="008E4415" w:rsidRPr="00EB6D63"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1</w:t>
                            </w:r>
                            <w:r w:rsidR="00A96109">
                              <w:rPr>
                                <w:noProof/>
                              </w:rPr>
                              <w:fldChar w:fldCharType="end"/>
                            </w:r>
                            <w:r>
                              <w:t xml:space="preserve">: </w:t>
                            </w:r>
                            <w:hyperlink r:id="rId8" w:history="1">
                              <w:r w:rsidRPr="00030589">
                                <w:rPr>
                                  <w:rStyle w:val="Hiperpovezava"/>
                                </w:rPr>
                                <w:t>https://metinalista.si/vsak-ima-pravico-do-zivljenja-brez-nasilja/</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4E6015" id="_x0000_t202" coordsize="21600,21600" o:spt="202" path="m,l,21600r21600,l21600,xe">
                <v:stroke joinstyle="miter"/>
                <v:path gradientshapeok="t" o:connecttype="rect"/>
              </v:shapetype>
              <v:shape id="Text Box 5" o:spid="_x0000_s1026" type="#_x0000_t202" style="position:absolute;margin-left:0;margin-top:102.2pt;width:181.5pt;height:2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" stroked="f">
                <v:textbox inset="0,0,0,0">
                  <w:txbxContent>
                    <w:p w:rsidR="008E4415" w:rsidRPr="00EB6D63"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1</w:t>
                      </w:r>
                      <w:r w:rsidR="00A96109">
                        <w:rPr>
                          <w:noProof/>
                        </w:rPr>
                        <w:fldChar w:fldCharType="end"/>
                      </w:r>
                      <w:r>
                        <w:t xml:space="preserve">: </w:t>
                      </w:r>
                      <w:hyperlink r:id="rId9" w:history="1">
                        <w:r w:rsidRPr="00030589">
                          <w:rPr>
                            <w:rStyle w:val="Hiperpovezava"/>
                          </w:rPr>
                          <w:t>https://metinalista.si/vsak-ima-pravico-do-zivljenja-brez-nasilja/</w:t>
                        </w:r>
                      </w:hyperlink>
                      <w:r>
                        <w:t xml:space="preserve"> </w:t>
                      </w:r>
                    </w:p>
                  </w:txbxContent>
                </v:textbox>
                <w10:wrap type="square" anchorx="margin"/>
              </v:shape>
            </w:pict>
          </mc:Fallback>
        </mc:AlternateContent>
      </w:r>
      <w:r w:rsidR="001C696C">
        <w:rPr>
          <w:sz w:val="24"/>
          <w:szCs w:val="24"/>
        </w:rPr>
        <w:t xml:space="preserve">Za začetek smo si pogledali kratek film z naslovom </w:t>
      </w:r>
      <w:r w:rsidR="001C696C" w:rsidRPr="00482F5E">
        <w:rPr>
          <w:sz w:val="24"/>
          <w:szCs w:val="24"/>
          <w:u w:val="single"/>
        </w:rPr>
        <w:t>Nisem rekla ja</w:t>
      </w:r>
      <w:r w:rsidR="001C696C">
        <w:rPr>
          <w:sz w:val="24"/>
          <w:szCs w:val="24"/>
        </w:rPr>
        <w:t xml:space="preserve"> - </w:t>
      </w:r>
      <w:hyperlink r:id="rId10" w:history="1">
        <w:r w:rsidR="001C696C" w:rsidRPr="00030589">
          <w:rPr>
            <w:rStyle w:val="Hiperpovezava"/>
            <w:sz w:val="24"/>
            <w:szCs w:val="24"/>
          </w:rPr>
          <w:t>https://bsf.si/sl/dogodki/zacelo-se-je-z-zaupanjem/</w:t>
        </w:r>
      </w:hyperlink>
      <w:r w:rsidR="00B90788">
        <w:rPr>
          <w:sz w:val="24"/>
          <w:szCs w:val="24"/>
        </w:rPr>
        <w:t xml:space="preserve"> Govori o punci, katero jo fant na zabavi prisili v spolni odnos, vendar na zaslišanju prizna, da se ni upirala, ni zakričala, mu ni rekla ne, a navsezadnje ni privolila, ni rekla ja, kar je bistvenega pomena pri spolnem odnosu.</w:t>
      </w:r>
    </w:p>
    <w:p w14:paraId="703E164A" w14:textId="77777777" w:rsidR="008E4415" w:rsidRDefault="008E4415" w:rsidP="00037BDD">
      <w:pPr>
        <w:rPr>
          <w:sz w:val="24"/>
          <w:szCs w:val="24"/>
          <w:u w:val="single"/>
        </w:rPr>
      </w:pPr>
    </w:p>
    <w:p w14:paraId="18EA1649" w14:textId="77777777" w:rsidR="00B90788" w:rsidRDefault="00B90788" w:rsidP="00DF4DEA">
      <w:pPr>
        <w:jc w:val="both"/>
        <w:rPr>
          <w:sz w:val="24"/>
          <w:szCs w:val="24"/>
        </w:rPr>
      </w:pPr>
      <w:r w:rsidRPr="00482F5E">
        <w:rPr>
          <w:sz w:val="24"/>
          <w:szCs w:val="24"/>
          <w:u w:val="single"/>
        </w:rPr>
        <w:t>Dr. Jasna Podreka</w:t>
      </w:r>
      <w:r>
        <w:rPr>
          <w:sz w:val="24"/>
          <w:szCs w:val="24"/>
        </w:rPr>
        <w:t xml:space="preserve"> je sprva spregovorila o nasilju samem. Vprašali smo se, kaj sploh je nasilje? Poznamo številne odgovore, a </w:t>
      </w:r>
      <w:r w:rsidR="00037BDD">
        <w:rPr>
          <w:sz w:val="24"/>
          <w:szCs w:val="24"/>
        </w:rPr>
        <w:t>se mi je spomin najbolj vtisnil naslednji</w:t>
      </w:r>
      <w:r w:rsidR="00DF4DEA">
        <w:rPr>
          <w:sz w:val="24"/>
          <w:szCs w:val="24"/>
        </w:rPr>
        <w:t>, da</w:t>
      </w:r>
      <w:r>
        <w:rPr>
          <w:sz w:val="24"/>
          <w:szCs w:val="24"/>
        </w:rPr>
        <w:t xml:space="preserve"> n</w:t>
      </w:r>
      <w:r w:rsidRPr="00B90788">
        <w:rPr>
          <w:sz w:val="24"/>
          <w:szCs w:val="24"/>
        </w:rPr>
        <w:t xml:space="preserve">asilje </w:t>
      </w:r>
      <w:r>
        <w:rPr>
          <w:sz w:val="24"/>
          <w:szCs w:val="24"/>
        </w:rPr>
        <w:t xml:space="preserve">razumemo </w:t>
      </w:r>
      <w:r w:rsidRPr="00B90788">
        <w:rPr>
          <w:sz w:val="24"/>
          <w:szCs w:val="24"/>
        </w:rPr>
        <w:t>kot izraz, izkazovanje, doseganje in utrjevan</w:t>
      </w:r>
      <w:r>
        <w:rPr>
          <w:sz w:val="24"/>
          <w:szCs w:val="24"/>
        </w:rPr>
        <w:t xml:space="preserve">je moči enega ali več ljudi nad drugimi. </w:t>
      </w:r>
      <w:r w:rsidR="00037BDD" w:rsidRPr="00037BDD">
        <w:rPr>
          <w:sz w:val="24"/>
          <w:szCs w:val="24"/>
        </w:rPr>
        <w:t xml:space="preserve">O zlorabi moči </w:t>
      </w:r>
      <w:r w:rsidR="00037BDD">
        <w:rPr>
          <w:sz w:val="24"/>
          <w:szCs w:val="24"/>
        </w:rPr>
        <w:t xml:space="preserve">pa </w:t>
      </w:r>
      <w:r w:rsidR="00037BDD" w:rsidRPr="00037BDD">
        <w:rPr>
          <w:sz w:val="24"/>
          <w:szCs w:val="24"/>
        </w:rPr>
        <w:t>govorimo, ko ima ena skupina oziroma oseba že v os</w:t>
      </w:r>
      <w:r w:rsidR="00037BDD">
        <w:rPr>
          <w:sz w:val="24"/>
          <w:szCs w:val="24"/>
        </w:rPr>
        <w:t xml:space="preserve">novi več moči nad drugo skupino </w:t>
      </w:r>
      <w:r w:rsidR="00037BDD" w:rsidRPr="00037BDD">
        <w:rPr>
          <w:sz w:val="24"/>
          <w:szCs w:val="24"/>
        </w:rPr>
        <w:t xml:space="preserve">oziroma osebo zaradi družbenega položaja, starosti, nacionalnosti, fizičnih ali umskih </w:t>
      </w:r>
      <w:r w:rsidR="00037BDD">
        <w:rPr>
          <w:sz w:val="24"/>
          <w:szCs w:val="24"/>
        </w:rPr>
        <w:t xml:space="preserve">lastnosti in to moč </w:t>
      </w:r>
      <w:r w:rsidR="00037BDD" w:rsidRPr="00037BDD">
        <w:rPr>
          <w:sz w:val="24"/>
          <w:szCs w:val="24"/>
        </w:rPr>
        <w:t>izkorišča v škodo druge osebe.</w:t>
      </w:r>
      <w:r w:rsidR="00037BDD">
        <w:rPr>
          <w:sz w:val="24"/>
          <w:szCs w:val="24"/>
        </w:rPr>
        <w:t xml:space="preserve"> Nasilje </w:t>
      </w:r>
      <w:r w:rsidR="00DF4DEA">
        <w:rPr>
          <w:sz w:val="24"/>
          <w:szCs w:val="24"/>
        </w:rPr>
        <w:t>(</w:t>
      </w:r>
      <w:r w:rsidR="00037BDD">
        <w:rPr>
          <w:sz w:val="24"/>
          <w:szCs w:val="24"/>
        </w:rPr>
        <w:t>bodisi fizično ali psihično</w:t>
      </w:r>
      <w:r w:rsidR="00DF4DEA">
        <w:rPr>
          <w:sz w:val="24"/>
          <w:szCs w:val="24"/>
        </w:rPr>
        <w:t>)</w:t>
      </w:r>
      <w:r w:rsidR="00037BDD">
        <w:rPr>
          <w:sz w:val="24"/>
          <w:szCs w:val="24"/>
        </w:rPr>
        <w:t xml:space="preserve"> pa lahko na osebi pusti trajne posledice in mu s tem </w:t>
      </w:r>
      <w:r w:rsidR="00DF4DEA">
        <w:rPr>
          <w:sz w:val="24"/>
          <w:szCs w:val="24"/>
        </w:rPr>
        <w:t>uničuje</w:t>
      </w:r>
      <w:r w:rsidR="00037BDD">
        <w:rPr>
          <w:sz w:val="24"/>
          <w:szCs w:val="24"/>
        </w:rPr>
        <w:t xml:space="preserve"> življenje.</w:t>
      </w:r>
    </w:p>
    <w:p w14:paraId="6765BCAB" w14:textId="77777777" w:rsidR="00037BDD" w:rsidRDefault="00482F5E" w:rsidP="00DF4DEA">
      <w:pPr>
        <w:jc w:val="both"/>
        <w:rPr>
          <w:sz w:val="24"/>
          <w:szCs w:val="24"/>
        </w:rPr>
      </w:pPr>
      <w:r>
        <w:rPr>
          <w:b/>
          <w:sz w:val="24"/>
          <w:szCs w:val="24"/>
        </w:rPr>
        <w:t>Nasilje na podlagi spola</w:t>
      </w:r>
      <w:r w:rsidR="00037BDD">
        <w:rPr>
          <w:sz w:val="24"/>
          <w:szCs w:val="24"/>
        </w:rPr>
        <w:t xml:space="preserve"> </w:t>
      </w:r>
      <w:r w:rsidR="00037BDD" w:rsidRPr="00037BDD">
        <w:rPr>
          <w:sz w:val="24"/>
          <w:szCs w:val="24"/>
        </w:rPr>
        <w:t>je vsakršno nasilje, ki je usmerjeno proti osebi zaradi n</w:t>
      </w:r>
      <w:r w:rsidR="00037BDD">
        <w:rPr>
          <w:sz w:val="24"/>
          <w:szCs w:val="24"/>
        </w:rPr>
        <w:t xml:space="preserve">jenega spola, spolne identitete </w:t>
      </w:r>
      <w:r w:rsidR="00037BDD" w:rsidRPr="00037BDD">
        <w:rPr>
          <w:sz w:val="24"/>
          <w:szCs w:val="24"/>
        </w:rPr>
        <w:t>ali spolnega izraza</w:t>
      </w:r>
      <w:r w:rsidR="00DF4DEA">
        <w:rPr>
          <w:sz w:val="24"/>
          <w:szCs w:val="24"/>
        </w:rPr>
        <w:t>,</w:t>
      </w:r>
      <w:r w:rsidR="00037BDD" w:rsidRPr="00037BDD">
        <w:rPr>
          <w:sz w:val="24"/>
          <w:szCs w:val="24"/>
        </w:rPr>
        <w:t xml:space="preserve"> ali ki nesorazmerno prizadene osebe določenega spola</w:t>
      </w:r>
      <w:r w:rsidR="00037BDD">
        <w:rPr>
          <w:sz w:val="24"/>
          <w:szCs w:val="24"/>
        </w:rPr>
        <w:t xml:space="preserve">. </w:t>
      </w:r>
      <w:r w:rsidR="00792924" w:rsidRPr="00482F5E">
        <w:rPr>
          <w:sz w:val="24"/>
          <w:szCs w:val="24"/>
          <w:u w:val="single"/>
        </w:rPr>
        <w:t>Najpogostejše žrtve</w:t>
      </w:r>
      <w:r w:rsidR="00037BDD" w:rsidRPr="00482F5E">
        <w:rPr>
          <w:sz w:val="24"/>
          <w:szCs w:val="24"/>
          <w:u w:val="single"/>
        </w:rPr>
        <w:t xml:space="preserve"> oblik </w:t>
      </w:r>
      <w:r w:rsidR="00792924" w:rsidRPr="00482F5E">
        <w:rPr>
          <w:sz w:val="24"/>
          <w:szCs w:val="24"/>
          <w:u w:val="single"/>
        </w:rPr>
        <w:t xml:space="preserve">spolnega </w:t>
      </w:r>
      <w:r w:rsidR="00A96109">
        <w:rPr>
          <w:sz w:val="24"/>
          <w:szCs w:val="24"/>
          <w:u w:val="single"/>
        </w:rPr>
        <w:t>nasilja so ženske in LGBT</w:t>
      </w:r>
      <w:r w:rsidR="00037BDD" w:rsidRPr="00482F5E">
        <w:rPr>
          <w:sz w:val="24"/>
          <w:szCs w:val="24"/>
          <w:u w:val="single"/>
        </w:rPr>
        <w:t>Q+ osebe</w:t>
      </w:r>
      <w:r w:rsidR="00792924">
        <w:rPr>
          <w:sz w:val="24"/>
          <w:szCs w:val="24"/>
        </w:rPr>
        <w:t xml:space="preserve">. V spolno </w:t>
      </w:r>
      <w:r w:rsidR="00A96109">
        <w:rPr>
          <w:sz w:val="24"/>
          <w:szCs w:val="24"/>
        </w:rPr>
        <w:t>nasilje pa ne uvrščamo le spolnih odnosov</w:t>
      </w:r>
      <w:r w:rsidR="00792924">
        <w:rPr>
          <w:sz w:val="24"/>
          <w:szCs w:val="24"/>
        </w:rPr>
        <w:t xml:space="preserve">, ampak kakršnokoli dotikanje in podobno. </w:t>
      </w:r>
      <w:r w:rsidR="00B540A1" w:rsidRPr="00B540A1">
        <w:rPr>
          <w:sz w:val="24"/>
          <w:szCs w:val="24"/>
        </w:rPr>
        <w:t>V okviru strokovne literature je eno najbolj inkluzivnih in šir</w:t>
      </w:r>
      <w:r w:rsidR="00B540A1">
        <w:rPr>
          <w:sz w:val="24"/>
          <w:szCs w:val="24"/>
        </w:rPr>
        <w:t xml:space="preserve">okih definicij spolnega nasilja </w:t>
      </w:r>
      <w:r w:rsidR="00B540A1" w:rsidRPr="00B540A1">
        <w:rPr>
          <w:sz w:val="24"/>
          <w:szCs w:val="24"/>
        </w:rPr>
        <w:t>podal Abraham, ki kot spolne zlorabe razume »spolne odnos</w:t>
      </w:r>
      <w:r w:rsidR="00B540A1">
        <w:rPr>
          <w:sz w:val="24"/>
          <w:szCs w:val="24"/>
        </w:rPr>
        <w:t xml:space="preserve">e brez soglasja, spolne napade, </w:t>
      </w:r>
      <w:r w:rsidR="00B540A1" w:rsidRPr="00B540A1">
        <w:rPr>
          <w:sz w:val="24"/>
          <w:szCs w:val="24"/>
        </w:rPr>
        <w:t>posilstvo, spolno nadzorovanje reproduktivnih pravi</w:t>
      </w:r>
      <w:r w:rsidR="00B540A1">
        <w:rPr>
          <w:sz w:val="24"/>
          <w:szCs w:val="24"/>
        </w:rPr>
        <w:t xml:space="preserve">c ter vse oblike spolne oziroma </w:t>
      </w:r>
      <w:r w:rsidR="00B540A1" w:rsidRPr="00B540A1">
        <w:rPr>
          <w:sz w:val="24"/>
          <w:szCs w:val="24"/>
        </w:rPr>
        <w:t>seksualne manipulacije, ki jih izvaja povzročitel</w:t>
      </w:r>
      <w:r w:rsidR="00B540A1">
        <w:rPr>
          <w:sz w:val="24"/>
          <w:szCs w:val="24"/>
        </w:rPr>
        <w:t xml:space="preserve">j nasilja z namenom povzročitve </w:t>
      </w:r>
      <w:r w:rsidR="00B540A1" w:rsidRPr="00B540A1">
        <w:rPr>
          <w:sz w:val="24"/>
          <w:szCs w:val="24"/>
        </w:rPr>
        <w:t>emocionalnega, spolnega in fi</w:t>
      </w:r>
      <w:r w:rsidR="00B540A1">
        <w:rPr>
          <w:sz w:val="24"/>
          <w:szCs w:val="24"/>
        </w:rPr>
        <w:t>zičnega podrejanja druge osebe«. Moramo pa bi</w:t>
      </w:r>
      <w:r w:rsidR="00A96109">
        <w:rPr>
          <w:sz w:val="24"/>
          <w:szCs w:val="24"/>
        </w:rPr>
        <w:t>ti tudi pozorni na to, da spolnega nasilja</w:t>
      </w:r>
      <w:r w:rsidR="00B540A1">
        <w:rPr>
          <w:sz w:val="24"/>
          <w:szCs w:val="24"/>
        </w:rPr>
        <w:t xml:space="preserve"> ne enačim</w:t>
      </w:r>
      <w:r w:rsidR="00A96109">
        <w:rPr>
          <w:sz w:val="24"/>
          <w:szCs w:val="24"/>
        </w:rPr>
        <w:t>o le s fizično prisilo oziroma</w:t>
      </w:r>
      <w:r w:rsidR="00B540A1">
        <w:rPr>
          <w:sz w:val="24"/>
          <w:szCs w:val="24"/>
        </w:rPr>
        <w:t xml:space="preserve"> silo ter da se ne osredotočimo le na to, ali žrtev morda ni izrazila svojega nestrinjanja. </w:t>
      </w:r>
      <w:r w:rsidR="00B540A1" w:rsidRPr="00B540A1">
        <w:rPr>
          <w:sz w:val="24"/>
          <w:szCs w:val="24"/>
        </w:rPr>
        <w:t>Velikokra</w:t>
      </w:r>
      <w:r w:rsidR="00B540A1">
        <w:rPr>
          <w:sz w:val="24"/>
          <w:szCs w:val="24"/>
        </w:rPr>
        <w:t xml:space="preserve">t pa je za žrtve v trenutku napada </w:t>
      </w:r>
      <w:r w:rsidR="00B540A1" w:rsidRPr="00B540A1">
        <w:rPr>
          <w:sz w:val="24"/>
          <w:szCs w:val="24"/>
        </w:rPr>
        <w:t>varneje, če se ne upirajo, kar pa ne po</w:t>
      </w:r>
      <w:r w:rsidR="00B540A1">
        <w:rPr>
          <w:sz w:val="24"/>
          <w:szCs w:val="24"/>
        </w:rPr>
        <w:t xml:space="preserve">meni, da so na zlorabo pristale! </w:t>
      </w:r>
    </w:p>
    <w:p w14:paraId="4503D745" w14:textId="77777777" w:rsidR="00B540A1" w:rsidRDefault="00B540A1" w:rsidP="00DF4DEA">
      <w:pPr>
        <w:jc w:val="both"/>
        <w:rPr>
          <w:sz w:val="24"/>
          <w:szCs w:val="24"/>
        </w:rPr>
      </w:pPr>
      <w:r w:rsidRPr="00482F5E">
        <w:rPr>
          <w:sz w:val="24"/>
          <w:szCs w:val="24"/>
          <w:u w:val="single"/>
        </w:rPr>
        <w:lastRenderedPageBreak/>
        <w:t>V 171. členu kazenskega zakonika pa je spolno nasilje opredeljeno kot kaznivo dejanje.</w:t>
      </w:r>
      <w:r>
        <w:rPr>
          <w:sz w:val="24"/>
          <w:szCs w:val="24"/>
        </w:rPr>
        <w:t xml:space="preserve"> Kdor to kaznivo dejanje stori mu pripada od 6 mesecev do 15 let zaporne kazni.</w:t>
      </w:r>
    </w:p>
    <w:p w14:paraId="3F66422A" w14:textId="77777777" w:rsidR="00B540A1" w:rsidRDefault="00867129" w:rsidP="00DF4DEA">
      <w:pPr>
        <w:jc w:val="both"/>
        <w:rPr>
          <w:b/>
          <w:sz w:val="24"/>
          <w:szCs w:val="24"/>
        </w:rPr>
      </w:pPr>
      <w:r>
        <w:rPr>
          <w:b/>
          <w:sz w:val="24"/>
          <w:szCs w:val="24"/>
        </w:rPr>
        <w:t>SPOLNO NASILJE</w:t>
      </w:r>
    </w:p>
    <w:p w14:paraId="510525C4" w14:textId="77777777" w:rsidR="00482F5E" w:rsidRPr="00867129" w:rsidRDefault="00867129" w:rsidP="00DF4DEA">
      <w:pPr>
        <w:jc w:val="both"/>
        <w:rPr>
          <w:sz w:val="24"/>
          <w:szCs w:val="24"/>
        </w:rPr>
      </w:pPr>
      <w:r w:rsidRPr="00867129">
        <w:rPr>
          <w:sz w:val="24"/>
          <w:szCs w:val="24"/>
        </w:rPr>
        <w:t>Kot spolno nasilje praviloma razumemo različne oblik</w:t>
      </w:r>
      <w:r>
        <w:rPr>
          <w:sz w:val="24"/>
          <w:szCs w:val="24"/>
        </w:rPr>
        <w:t xml:space="preserve">e spolnega vedenja ali praks, h </w:t>
      </w:r>
      <w:r w:rsidRPr="00867129">
        <w:rPr>
          <w:sz w:val="24"/>
          <w:szCs w:val="24"/>
        </w:rPr>
        <w:t>katerim je oseba proti svoji volji prisiljena z uporabo fiz</w:t>
      </w:r>
      <w:r>
        <w:rPr>
          <w:sz w:val="24"/>
          <w:szCs w:val="24"/>
        </w:rPr>
        <w:t xml:space="preserve">ične sile, groženj, prisile ali </w:t>
      </w:r>
      <w:r w:rsidRPr="00867129">
        <w:rPr>
          <w:sz w:val="24"/>
          <w:szCs w:val="24"/>
        </w:rPr>
        <w:t>psihičnih manipulacij.</w:t>
      </w:r>
      <w:r w:rsidR="00482F5E">
        <w:rPr>
          <w:noProof/>
          <w:lang w:eastAsia="sl-SI"/>
        </w:rPr>
        <w:drawing>
          <wp:anchor distT="0" distB="0" distL="114300" distR="114300" simplePos="0" relativeHeight="251661312" behindDoc="0" locked="0" layoutInCell="1" allowOverlap="1" wp14:anchorId="34C06A53" wp14:editId="54BBCD57">
            <wp:simplePos x="0" y="0"/>
            <wp:positionH relativeFrom="column">
              <wp:posOffset>1905</wp:posOffset>
            </wp:positionH>
            <wp:positionV relativeFrom="paragraph">
              <wp:posOffset>-1270</wp:posOffset>
            </wp:positionV>
            <wp:extent cx="2220478" cy="1162050"/>
            <wp:effectExtent l="0" t="0" r="8890" b="0"/>
            <wp:wrapSquare wrapText="bothSides"/>
            <wp:docPr id="2" name="Picture 2" descr="Rezultat iskanja slik za spolno nasi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spolno nasil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0478"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6A83E" w14:textId="77777777" w:rsidR="00351D7A" w:rsidRDefault="008E4415" w:rsidP="00DF4DEA">
      <w:pPr>
        <w:jc w:val="both"/>
        <w:rPr>
          <w:sz w:val="24"/>
          <w:szCs w:val="24"/>
        </w:rPr>
      </w:pPr>
      <w:r>
        <w:rPr>
          <w:noProof/>
          <w:lang w:eastAsia="sl-SI"/>
        </w:rPr>
        <mc:AlternateContent>
          <mc:Choice Requires="wps">
            <w:drawing>
              <wp:anchor distT="0" distB="0" distL="114300" distR="114300" simplePos="0" relativeHeight="251663360" behindDoc="0" locked="0" layoutInCell="1" allowOverlap="1" wp14:anchorId="43C15E9E" wp14:editId="6C57AF55">
                <wp:simplePos x="0" y="0"/>
                <wp:positionH relativeFrom="margin">
                  <wp:align>left</wp:align>
                </wp:positionH>
                <wp:positionV relativeFrom="paragraph">
                  <wp:posOffset>312420</wp:posOffset>
                </wp:positionV>
                <wp:extent cx="2219960" cy="444500"/>
                <wp:effectExtent l="0" t="0" r="8890" b="0"/>
                <wp:wrapSquare wrapText="bothSides"/>
                <wp:docPr id="6" name="Text Box 6"/>
                <wp:cNvGraphicFramePr/>
                <a:graphic xmlns:a="http://schemas.openxmlformats.org/drawingml/2006/main">
                  <a:graphicData uri="http://schemas.microsoft.com/office/word/2010/wordprocessingShape">
                    <wps:wsp>
                      <wps:cNvSpPr txBox="1"/>
                      <wps:spPr>
                        <a:xfrm>
                          <a:off x="0" y="0"/>
                          <a:ext cx="2219960" cy="444500"/>
                        </a:xfrm>
                        <a:prstGeom prst="rect">
                          <a:avLst/>
                        </a:prstGeom>
                        <a:solidFill>
                          <a:prstClr val="white"/>
                        </a:solidFill>
                        <a:ln>
                          <a:noFill/>
                        </a:ln>
                      </wps:spPr>
                      <wps:txbx>
                        <w:txbxContent>
                          <w:p w14:paraId="18D94292" w14:textId="77777777" w:rsidR="008E4415" w:rsidRPr="00E30B97" w:rsidRDefault="008E4415" w:rsidP="008E4415">
                            <w:pPr>
                              <w:pStyle w:val="Napis"/>
                              <w:rPr>
                                <w:sz w:val="24"/>
                                <w:szCs w:val="24"/>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2</w:t>
                            </w:r>
                            <w:r w:rsidR="00A96109">
                              <w:rPr>
                                <w:noProof/>
                              </w:rPr>
                              <w:fldChar w:fldCharType="end"/>
                            </w:r>
                            <w:r>
                              <w:t xml:space="preserve">: </w:t>
                            </w:r>
                            <w:hyperlink r:id="rId12" w:history="1">
                              <w:r w:rsidRPr="00030589">
                                <w:rPr>
                                  <w:rStyle w:val="Hiperpovezava"/>
                                </w:rPr>
                                <w:t>https://siol.net/novice/slovenija/zrtve-spolnega-nasilja-storilca-najveckrat-poznajo-504468</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35B29" id="Text Box 6" o:spid="_x0000_s1027" type="#_x0000_t202" style="position:absolute;left:0;text-align:left;margin-left:0;margin-top:24.6pt;width:174.8pt;height:3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" stroked="f">
                <v:textbox inset="0,0,0,0">
                  <w:txbxContent>
                    <w:p w:rsidR="008E4415" w:rsidRPr="00E30B97" w:rsidRDefault="008E4415" w:rsidP="008E4415">
                      <w:pPr>
                        <w:pStyle w:val="Napis"/>
                        <w:rPr>
                          <w:sz w:val="24"/>
                          <w:szCs w:val="24"/>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2</w:t>
                      </w:r>
                      <w:r w:rsidR="00A96109">
                        <w:rPr>
                          <w:noProof/>
                        </w:rPr>
                        <w:fldChar w:fldCharType="end"/>
                      </w:r>
                      <w:r>
                        <w:t xml:space="preserve">: </w:t>
                      </w:r>
                      <w:hyperlink r:id="rId13" w:history="1">
                        <w:r w:rsidRPr="00030589">
                          <w:rPr>
                            <w:rStyle w:val="Hiperpovezava"/>
                          </w:rPr>
                          <w:t>https://siol.net/novice/slovenija/zrtve-spolnega-nasilja-storilca-najveckrat-poznajo-504468</w:t>
                        </w:r>
                      </w:hyperlink>
                      <w:r>
                        <w:t xml:space="preserve"> </w:t>
                      </w:r>
                    </w:p>
                  </w:txbxContent>
                </v:textbox>
                <w10:wrap type="square" anchorx="margin"/>
              </v:shape>
            </w:pict>
          </mc:Fallback>
        </mc:AlternateContent>
      </w:r>
      <w:r w:rsidR="00867129" w:rsidRPr="00867129">
        <w:rPr>
          <w:b/>
          <w:sz w:val="24"/>
          <w:szCs w:val="24"/>
        </w:rPr>
        <w:t>Spolno nasilje nad ženskami</w:t>
      </w:r>
      <w:r w:rsidR="00867129">
        <w:rPr>
          <w:sz w:val="24"/>
          <w:szCs w:val="24"/>
        </w:rPr>
        <w:t xml:space="preserve"> - </w:t>
      </w:r>
      <w:r w:rsidR="00B540A1">
        <w:rPr>
          <w:sz w:val="24"/>
          <w:szCs w:val="24"/>
        </w:rPr>
        <w:t>Podatki za Evropsko unijo so pokazali, da je vsaka deseta ženska</w:t>
      </w:r>
      <w:r w:rsidR="00B540A1" w:rsidRPr="00B540A1">
        <w:rPr>
          <w:sz w:val="24"/>
          <w:szCs w:val="24"/>
        </w:rPr>
        <w:t xml:space="preserve"> žrtev spolnega nasilja, polovica od teh je bila posiljenih</w:t>
      </w:r>
      <w:r w:rsidR="00B540A1">
        <w:rPr>
          <w:sz w:val="24"/>
          <w:szCs w:val="24"/>
        </w:rPr>
        <w:t>. V Sloveniji pa je bila žrtev fizičnega ali spolnega nasilja petina žensk.</w:t>
      </w:r>
      <w:r w:rsidR="00351D7A">
        <w:rPr>
          <w:sz w:val="24"/>
          <w:szCs w:val="24"/>
        </w:rPr>
        <w:t xml:space="preserve"> </w:t>
      </w:r>
      <w:r w:rsidR="00351D7A" w:rsidRPr="00482F5E">
        <w:rPr>
          <w:sz w:val="24"/>
          <w:szCs w:val="24"/>
          <w:u w:val="single"/>
        </w:rPr>
        <w:t>Za Slovenijo velja podatek, da je vsaka druga ženska (56,6%)</w:t>
      </w:r>
      <w:r w:rsidR="00B540A1" w:rsidRPr="00482F5E">
        <w:rPr>
          <w:sz w:val="24"/>
          <w:szCs w:val="24"/>
          <w:u w:val="single"/>
        </w:rPr>
        <w:t xml:space="preserve"> </w:t>
      </w:r>
      <w:r w:rsidR="00351D7A" w:rsidRPr="00482F5E">
        <w:rPr>
          <w:sz w:val="24"/>
          <w:szCs w:val="24"/>
          <w:u w:val="single"/>
        </w:rPr>
        <w:t>po dopolnjenem 15. letu starosti doživela kakšno od oblik spolnega nasilja</w:t>
      </w:r>
      <w:r w:rsidR="00351D7A">
        <w:rPr>
          <w:sz w:val="24"/>
          <w:szCs w:val="24"/>
        </w:rPr>
        <w:t xml:space="preserve">. </w:t>
      </w:r>
    </w:p>
    <w:p w14:paraId="41F13CC6" w14:textId="77777777" w:rsidR="00B540A1" w:rsidRDefault="00B540A1" w:rsidP="00DF4DEA">
      <w:pPr>
        <w:jc w:val="both"/>
        <w:rPr>
          <w:sz w:val="24"/>
          <w:szCs w:val="24"/>
        </w:rPr>
      </w:pPr>
      <w:r>
        <w:rPr>
          <w:sz w:val="24"/>
          <w:szCs w:val="24"/>
        </w:rPr>
        <w:t xml:space="preserve">Film </w:t>
      </w:r>
      <w:r w:rsidR="00DF4DEA">
        <w:rPr>
          <w:sz w:val="24"/>
          <w:szCs w:val="24"/>
        </w:rPr>
        <w:t>»</w:t>
      </w:r>
      <w:r>
        <w:rPr>
          <w:sz w:val="24"/>
          <w:szCs w:val="24"/>
        </w:rPr>
        <w:t>Nisem rekla ja</w:t>
      </w:r>
      <w:r w:rsidR="00DF4DEA">
        <w:rPr>
          <w:sz w:val="24"/>
          <w:szCs w:val="24"/>
        </w:rPr>
        <w:t>«</w:t>
      </w:r>
      <w:r>
        <w:rPr>
          <w:sz w:val="24"/>
          <w:szCs w:val="24"/>
        </w:rPr>
        <w:t xml:space="preserve"> nam na</w:t>
      </w:r>
      <w:r w:rsidR="00DF4DEA">
        <w:rPr>
          <w:sz w:val="24"/>
          <w:szCs w:val="24"/>
        </w:rPr>
        <w:t xml:space="preserve"> </w:t>
      </w:r>
      <w:r>
        <w:rPr>
          <w:sz w:val="24"/>
          <w:szCs w:val="24"/>
        </w:rPr>
        <w:t xml:space="preserve">koncu </w:t>
      </w:r>
      <w:r w:rsidR="00DF4DEA">
        <w:rPr>
          <w:sz w:val="24"/>
          <w:szCs w:val="24"/>
        </w:rPr>
        <w:t>sporoči</w:t>
      </w:r>
      <w:r>
        <w:rPr>
          <w:sz w:val="24"/>
          <w:szCs w:val="24"/>
        </w:rPr>
        <w:t xml:space="preserve">, da 90 odstotkov posilstev ni nikoli prijavljenih. </w:t>
      </w:r>
      <w:r w:rsidR="00DF4DEA">
        <w:rPr>
          <w:sz w:val="24"/>
          <w:szCs w:val="24"/>
        </w:rPr>
        <w:t>Razlog je v mnogih primerih v tem, da</w:t>
      </w:r>
      <w:r>
        <w:rPr>
          <w:sz w:val="24"/>
          <w:szCs w:val="24"/>
        </w:rPr>
        <w:t xml:space="preserve"> se ženske bojijo, da jim ne bi verjeli</w:t>
      </w:r>
      <w:r w:rsidR="00DF4DEA">
        <w:rPr>
          <w:sz w:val="24"/>
          <w:szCs w:val="24"/>
        </w:rPr>
        <w:t>. N</w:t>
      </w:r>
      <w:r>
        <w:rPr>
          <w:sz w:val="24"/>
          <w:szCs w:val="24"/>
        </w:rPr>
        <w:t xml:space="preserve">ekatere pa želijo </w:t>
      </w:r>
      <w:r w:rsidR="00351D7A">
        <w:rPr>
          <w:sz w:val="24"/>
          <w:szCs w:val="24"/>
        </w:rPr>
        <w:t xml:space="preserve">storilca tudi zaščititi in na dejanje pozabiti, čeprav jih potem spremlja celo življenje. </w:t>
      </w:r>
    </w:p>
    <w:p w14:paraId="5EB54122" w14:textId="77777777" w:rsidR="00351D7A" w:rsidRDefault="00351D7A" w:rsidP="00DF4DEA">
      <w:pPr>
        <w:jc w:val="both"/>
        <w:rPr>
          <w:b/>
          <w:sz w:val="24"/>
          <w:szCs w:val="24"/>
        </w:rPr>
      </w:pPr>
      <w:r w:rsidRPr="00351D7A">
        <w:rPr>
          <w:b/>
          <w:sz w:val="24"/>
          <w:szCs w:val="24"/>
        </w:rPr>
        <w:t>SPOLNO NASILJE PREK SPLETA</w:t>
      </w:r>
    </w:p>
    <w:p w14:paraId="6A90A0F2" w14:textId="77777777" w:rsidR="00482F5E" w:rsidRDefault="008E4415" w:rsidP="00DF4DEA">
      <w:pPr>
        <w:jc w:val="both"/>
        <w:rPr>
          <w:sz w:val="24"/>
          <w:szCs w:val="24"/>
        </w:rPr>
      </w:pPr>
      <w:r>
        <w:rPr>
          <w:noProof/>
          <w:lang w:eastAsia="sl-SI"/>
        </w:rPr>
        <mc:AlternateContent>
          <mc:Choice Requires="wps">
            <w:drawing>
              <wp:anchor distT="0" distB="0" distL="114300" distR="114300" simplePos="0" relativeHeight="251666432" behindDoc="0" locked="0" layoutInCell="1" allowOverlap="1" wp14:anchorId="7AEE4B35" wp14:editId="22C82FDC">
                <wp:simplePos x="0" y="0"/>
                <wp:positionH relativeFrom="margin">
                  <wp:align>left</wp:align>
                </wp:positionH>
                <wp:positionV relativeFrom="paragraph">
                  <wp:posOffset>1094740</wp:posOffset>
                </wp:positionV>
                <wp:extent cx="2284730" cy="317500"/>
                <wp:effectExtent l="0" t="0" r="1270" b="6350"/>
                <wp:wrapSquare wrapText="bothSides"/>
                <wp:docPr id="7" name="Text Box 7"/>
                <wp:cNvGraphicFramePr/>
                <a:graphic xmlns:a="http://schemas.openxmlformats.org/drawingml/2006/main">
                  <a:graphicData uri="http://schemas.microsoft.com/office/word/2010/wordprocessingShape">
                    <wps:wsp>
                      <wps:cNvSpPr txBox="1"/>
                      <wps:spPr>
                        <a:xfrm>
                          <a:off x="0" y="0"/>
                          <a:ext cx="2284730" cy="317500"/>
                        </a:xfrm>
                        <a:prstGeom prst="rect">
                          <a:avLst/>
                        </a:prstGeom>
                        <a:solidFill>
                          <a:prstClr val="white"/>
                        </a:solidFill>
                        <a:ln>
                          <a:noFill/>
                        </a:ln>
                      </wps:spPr>
                      <wps:txbx>
                        <w:txbxContent>
                          <w:p w14:paraId="402AC1CA" w14:textId="77777777" w:rsidR="008E4415" w:rsidRPr="00FA38DD"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3</w:t>
                            </w:r>
                            <w:r w:rsidR="00A96109">
                              <w:rPr>
                                <w:noProof/>
                              </w:rPr>
                              <w:fldChar w:fldCharType="end"/>
                            </w:r>
                            <w:r>
                              <w:t xml:space="preserve">: </w:t>
                            </w:r>
                            <w:hyperlink r:id="rId14" w:history="1">
                              <w:r w:rsidRPr="00030589">
                                <w:rPr>
                                  <w:rStyle w:val="Hiperpovezava"/>
                                </w:rPr>
                                <w:t>https://najstnica.svet24.si/blog/spletno-nasilje-je-nasilje</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9BEF8" id="Text Box 7" o:spid="_x0000_s1028" type="#_x0000_t202" style="position:absolute;left:0;text-align:left;margin-left:0;margin-top:86.2pt;width:179.9pt;height: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" stroked="f">
                <v:textbox inset="0,0,0,0">
                  <w:txbxContent>
                    <w:p w:rsidR="008E4415" w:rsidRPr="00FA38DD"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3</w:t>
                      </w:r>
                      <w:r w:rsidR="00A96109">
                        <w:rPr>
                          <w:noProof/>
                        </w:rPr>
                        <w:fldChar w:fldCharType="end"/>
                      </w:r>
                      <w:r>
                        <w:t xml:space="preserve">: </w:t>
                      </w:r>
                      <w:hyperlink r:id="rId15" w:history="1">
                        <w:r w:rsidRPr="00030589">
                          <w:rPr>
                            <w:rStyle w:val="Hiperpovezava"/>
                          </w:rPr>
                          <w:t>https://najstnica.svet24.si/blog/spletno-nasilje-je-nasilje</w:t>
                        </w:r>
                      </w:hyperlink>
                      <w:r>
                        <w:t xml:space="preserve"> </w:t>
                      </w:r>
                    </w:p>
                  </w:txbxContent>
                </v:textbox>
                <w10:wrap type="square" anchorx="margin"/>
              </v:shape>
            </w:pict>
          </mc:Fallback>
        </mc:AlternateContent>
      </w:r>
      <w:r>
        <w:rPr>
          <w:noProof/>
          <w:lang w:eastAsia="sl-SI"/>
        </w:rPr>
        <w:drawing>
          <wp:anchor distT="0" distB="0" distL="114300" distR="114300" simplePos="0" relativeHeight="251664384" behindDoc="0" locked="0" layoutInCell="1" allowOverlap="1" wp14:anchorId="74E0CB48" wp14:editId="6EE38A7B">
            <wp:simplePos x="0" y="0"/>
            <wp:positionH relativeFrom="margin">
              <wp:align>left</wp:align>
            </wp:positionH>
            <wp:positionV relativeFrom="paragraph">
              <wp:posOffset>15240</wp:posOffset>
            </wp:positionV>
            <wp:extent cx="2284730" cy="1022350"/>
            <wp:effectExtent l="0" t="0" r="1270" b="6350"/>
            <wp:wrapSquare wrapText="bothSides"/>
            <wp:docPr id="3" name="Picture 3" descr="Rezultat iskanja slik za spletno nasi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spletno nasilj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473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D7A" w:rsidRPr="00482F5E">
        <w:rPr>
          <w:sz w:val="24"/>
          <w:szCs w:val="24"/>
          <w:u w:val="single"/>
        </w:rPr>
        <w:t>Spletno nasilje oz. spletno nadlegovanje</w:t>
      </w:r>
      <w:r w:rsidR="00351D7A" w:rsidRPr="00351D7A">
        <w:rPr>
          <w:sz w:val="24"/>
          <w:szCs w:val="24"/>
        </w:rPr>
        <w:t xml:space="preserve"> vključuje psihološko nasilje, ustrahovanje, trpinčenje, ogrožanje, žaljenje drugih oseb z uporabo IKT</w:t>
      </w:r>
      <w:r w:rsidR="00351D7A">
        <w:rPr>
          <w:sz w:val="24"/>
          <w:szCs w:val="24"/>
        </w:rPr>
        <w:t xml:space="preserve"> (Informacijsko komunikacijska tehnologija)</w:t>
      </w:r>
      <w:r w:rsidR="00351D7A" w:rsidRPr="00351D7A">
        <w:rPr>
          <w:sz w:val="24"/>
          <w:szCs w:val="24"/>
        </w:rPr>
        <w:t>. Spletno nasilje je povezano tudi s tradicionalnimi oblikami nasilja.</w:t>
      </w:r>
      <w:r w:rsidR="00351D7A">
        <w:rPr>
          <w:sz w:val="24"/>
          <w:szCs w:val="24"/>
        </w:rPr>
        <w:t xml:space="preserve"> </w:t>
      </w:r>
      <w:r w:rsidR="00351D7A" w:rsidRPr="00351D7A">
        <w:rPr>
          <w:sz w:val="24"/>
          <w:szCs w:val="24"/>
        </w:rPr>
        <w:t>Ženske in dekleta doživljajo bolj travmatične oblike spletnega nasilja kot moški.</w:t>
      </w:r>
      <w:r w:rsidR="00867129">
        <w:rPr>
          <w:sz w:val="24"/>
          <w:szCs w:val="24"/>
        </w:rPr>
        <w:t xml:space="preserve"> Med spletn</w:t>
      </w:r>
      <w:r w:rsidR="00351D7A">
        <w:rPr>
          <w:sz w:val="24"/>
          <w:szCs w:val="24"/>
        </w:rPr>
        <w:t>o nasilje pa sodi</w:t>
      </w:r>
      <w:r w:rsidR="00EB16B4">
        <w:rPr>
          <w:sz w:val="24"/>
          <w:szCs w:val="24"/>
        </w:rPr>
        <w:t xml:space="preserve"> </w:t>
      </w:r>
      <w:r w:rsidR="00EB16B4" w:rsidRPr="00EB16B4">
        <w:rPr>
          <w:sz w:val="24"/>
          <w:szCs w:val="24"/>
        </w:rPr>
        <w:t>spletno zal</w:t>
      </w:r>
      <w:r w:rsidR="00EB16B4">
        <w:rPr>
          <w:sz w:val="24"/>
          <w:szCs w:val="24"/>
        </w:rPr>
        <w:t>ezovanje</w:t>
      </w:r>
      <w:r w:rsidR="00351D7A">
        <w:rPr>
          <w:sz w:val="24"/>
          <w:szCs w:val="24"/>
        </w:rPr>
        <w:t xml:space="preserve">, </w:t>
      </w:r>
      <w:r w:rsidR="00351D7A" w:rsidRPr="00351D7A">
        <w:rPr>
          <w:sz w:val="24"/>
          <w:szCs w:val="24"/>
        </w:rPr>
        <w:t>pornografija brez privolitve osebe na sliki</w:t>
      </w:r>
      <w:r w:rsidR="00867129">
        <w:rPr>
          <w:sz w:val="24"/>
          <w:szCs w:val="24"/>
        </w:rPr>
        <w:t xml:space="preserve">, </w:t>
      </w:r>
      <w:r w:rsidR="00867129" w:rsidRPr="00867129">
        <w:rPr>
          <w:sz w:val="24"/>
          <w:szCs w:val="24"/>
        </w:rPr>
        <w:t>zmerjanje z vlačugo (slut-shaming),</w:t>
      </w:r>
      <w:r w:rsidR="00867129">
        <w:rPr>
          <w:sz w:val="24"/>
          <w:szCs w:val="24"/>
        </w:rPr>
        <w:t xml:space="preserve"> </w:t>
      </w:r>
      <w:r w:rsidR="00867129" w:rsidRPr="00867129">
        <w:rPr>
          <w:sz w:val="24"/>
          <w:szCs w:val="24"/>
        </w:rPr>
        <w:t>grožnje s posilstvom in smrtjo,</w:t>
      </w:r>
      <w:r w:rsidR="00867129">
        <w:rPr>
          <w:sz w:val="24"/>
          <w:szCs w:val="24"/>
        </w:rPr>
        <w:t xml:space="preserve"> </w:t>
      </w:r>
      <w:r w:rsidR="00867129" w:rsidRPr="00867129">
        <w:rPr>
          <w:sz w:val="24"/>
          <w:szCs w:val="24"/>
        </w:rPr>
        <w:t>zbiranje informacij o žrtvi in razgaljanje njene zasebnosti na internetu</w:t>
      </w:r>
      <w:r w:rsidR="00867129">
        <w:rPr>
          <w:sz w:val="24"/>
          <w:szCs w:val="24"/>
        </w:rPr>
        <w:t xml:space="preserve">... Biti moramo pozorni, da slik ne pošiljamo neznancem, prijateljem preko spleta ali komurkoli, ki mu ne zaupamo povsem ter se s tem izogibamo groženj glede objavljanja naših slik. Dr. Jasna Podreka pa nas je dijake opozorila tudi na to, da v primeru, ko nam kdo grozi z objavo naših fotografij, videoposnetkov itd., to povemo </w:t>
      </w:r>
      <w:r w:rsidR="00806E82">
        <w:rPr>
          <w:sz w:val="24"/>
          <w:szCs w:val="24"/>
        </w:rPr>
        <w:t>nekomu, ki mu zaupamo</w:t>
      </w:r>
      <w:r w:rsidR="00867129">
        <w:rPr>
          <w:sz w:val="24"/>
          <w:szCs w:val="24"/>
        </w:rPr>
        <w:t xml:space="preserve"> in resne grožnje prijavimo policiji. Bolje je, da osebo, ki nam grozi ustavimo in s tem preprečimo še hujše posledice. Če pa slike res pridejo v javnost</w:t>
      </w:r>
      <w:r w:rsidR="00A10786">
        <w:rPr>
          <w:sz w:val="24"/>
          <w:szCs w:val="24"/>
        </w:rPr>
        <w:t>,</w:t>
      </w:r>
      <w:r w:rsidR="00867129">
        <w:rPr>
          <w:sz w:val="24"/>
          <w:szCs w:val="24"/>
        </w:rPr>
        <w:t xml:space="preserve"> pa nas je Dr. Podreka pomirila, da ni konec sveta in se da številne objave urediti.</w:t>
      </w:r>
    </w:p>
    <w:p w14:paraId="497B5DD2" w14:textId="77777777" w:rsidR="00867129" w:rsidRPr="00867129" w:rsidRDefault="00867129" w:rsidP="00DF4DEA">
      <w:pPr>
        <w:jc w:val="both"/>
        <w:rPr>
          <w:b/>
          <w:sz w:val="24"/>
          <w:szCs w:val="24"/>
        </w:rPr>
      </w:pPr>
      <w:r w:rsidRPr="00867129">
        <w:rPr>
          <w:b/>
          <w:sz w:val="24"/>
          <w:szCs w:val="24"/>
        </w:rPr>
        <w:t>POSILSTVO IN PROBLEMI ZAKONODAJE</w:t>
      </w:r>
    </w:p>
    <w:p w14:paraId="1CCB2F70" w14:textId="77777777" w:rsidR="00867129" w:rsidRDefault="00AE5169" w:rsidP="00DF4DEA">
      <w:pPr>
        <w:jc w:val="both"/>
        <w:rPr>
          <w:sz w:val="24"/>
          <w:szCs w:val="24"/>
        </w:rPr>
      </w:pPr>
      <w:r>
        <w:rPr>
          <w:sz w:val="24"/>
          <w:szCs w:val="24"/>
        </w:rPr>
        <w:t xml:space="preserve">Raziskava na Inštitutu za kriminologijo o posilstvih je </w:t>
      </w:r>
      <w:r w:rsidR="00A10786">
        <w:rPr>
          <w:sz w:val="24"/>
          <w:szCs w:val="24"/>
        </w:rPr>
        <w:t>pokazala</w:t>
      </w:r>
      <w:r>
        <w:rPr>
          <w:sz w:val="24"/>
          <w:szCs w:val="24"/>
        </w:rPr>
        <w:t xml:space="preserve">, da je žrtev v 86% primerih svojega napadalca poznala. Žal pa zakonodaja pravi, da </w:t>
      </w:r>
      <w:r w:rsidRPr="00AE5169">
        <w:rPr>
          <w:sz w:val="24"/>
          <w:szCs w:val="24"/>
        </w:rPr>
        <w:t>se mora žrtev posilstva storilcu upi</w:t>
      </w:r>
      <w:r>
        <w:rPr>
          <w:sz w:val="24"/>
          <w:szCs w:val="24"/>
        </w:rPr>
        <w:t xml:space="preserve">rati, storilec pa odpor zlomi s </w:t>
      </w:r>
      <w:r w:rsidRPr="00AE5169">
        <w:rPr>
          <w:sz w:val="24"/>
          <w:szCs w:val="24"/>
        </w:rPr>
        <w:t>fizično silo ali grožnjo.</w:t>
      </w:r>
      <w:r>
        <w:rPr>
          <w:sz w:val="24"/>
          <w:szCs w:val="24"/>
        </w:rPr>
        <w:t xml:space="preserve"> Dogajajo pa se tudi postopki, ki naj bi spremenili zakonodajo. Pametno bi bilo, da bi sprejeli model</w:t>
      </w:r>
      <w:r w:rsidRPr="00AE5169">
        <w:rPr>
          <w:sz w:val="24"/>
          <w:szCs w:val="24"/>
        </w:rPr>
        <w:t xml:space="preserve"> samo ja pomeni ja, kjer bi bilo potrebno izrecno strinjanje</w:t>
      </w:r>
      <w:r>
        <w:rPr>
          <w:sz w:val="24"/>
          <w:szCs w:val="24"/>
        </w:rPr>
        <w:t xml:space="preserve">. </w:t>
      </w:r>
    </w:p>
    <w:p w14:paraId="39E78F9D" w14:textId="37489540" w:rsidR="00AE5169" w:rsidRDefault="008E4415" w:rsidP="00DF4DEA">
      <w:pPr>
        <w:jc w:val="both"/>
        <w:rPr>
          <w:b/>
          <w:sz w:val="24"/>
          <w:szCs w:val="24"/>
        </w:rPr>
      </w:pPr>
      <w:r>
        <w:rPr>
          <w:b/>
          <w:sz w:val="24"/>
          <w:szCs w:val="24"/>
        </w:rPr>
        <w:br w:type="page"/>
      </w:r>
      <w:r w:rsidR="00AE5169" w:rsidRPr="00AE5169">
        <w:rPr>
          <w:b/>
          <w:sz w:val="24"/>
          <w:szCs w:val="24"/>
        </w:rPr>
        <w:lastRenderedPageBreak/>
        <w:t>ODNOS DRUŽBE D</w:t>
      </w:r>
      <w:r w:rsidR="00605E97">
        <w:rPr>
          <w:b/>
          <w:sz w:val="24"/>
          <w:szCs w:val="24"/>
        </w:rPr>
        <w:t>O</w:t>
      </w:r>
      <w:r w:rsidR="00AE5169" w:rsidRPr="00AE5169">
        <w:rPr>
          <w:b/>
          <w:sz w:val="24"/>
          <w:szCs w:val="24"/>
        </w:rPr>
        <w:t xml:space="preserve"> NASILJA</w:t>
      </w:r>
    </w:p>
    <w:p w14:paraId="037D4F28" w14:textId="77777777" w:rsidR="00AE5169" w:rsidRDefault="008E4415" w:rsidP="00DF4DEA">
      <w:pPr>
        <w:jc w:val="both"/>
        <w:rPr>
          <w:sz w:val="24"/>
          <w:szCs w:val="24"/>
        </w:rPr>
      </w:pPr>
      <w:r>
        <w:rPr>
          <w:noProof/>
          <w:lang w:eastAsia="sl-SI"/>
        </w:rPr>
        <mc:AlternateContent>
          <mc:Choice Requires="wps">
            <w:drawing>
              <wp:anchor distT="0" distB="0" distL="114300" distR="114300" simplePos="0" relativeHeight="251669504" behindDoc="0" locked="0" layoutInCell="1" allowOverlap="1" wp14:anchorId="2A447E4E" wp14:editId="20AE4649">
                <wp:simplePos x="0" y="0"/>
                <wp:positionH relativeFrom="column">
                  <wp:posOffset>0</wp:posOffset>
                </wp:positionH>
                <wp:positionV relativeFrom="paragraph">
                  <wp:posOffset>2734945</wp:posOffset>
                </wp:positionV>
                <wp:extent cx="267335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673350" cy="635"/>
                        </a:xfrm>
                        <a:prstGeom prst="rect">
                          <a:avLst/>
                        </a:prstGeom>
                        <a:solidFill>
                          <a:prstClr val="white"/>
                        </a:solidFill>
                        <a:ln>
                          <a:noFill/>
                        </a:ln>
                      </wps:spPr>
                      <wps:txbx>
                        <w:txbxContent>
                          <w:p w14:paraId="4E7FA9E0" w14:textId="77777777" w:rsidR="008E4415" w:rsidRPr="00F64A55"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4</w:t>
                            </w:r>
                            <w:r w:rsidR="00A96109">
                              <w:rPr>
                                <w:noProof/>
                              </w:rPr>
                              <w:fldChar w:fldCharType="end"/>
                            </w:r>
                            <w:r>
                              <w:t xml:space="preserve">: </w:t>
                            </w:r>
                            <w:hyperlink r:id="rId17" w:history="1">
                              <w:r w:rsidRPr="00030589">
                                <w:rPr>
                                  <w:rStyle w:val="Hiperpovezava"/>
                                </w:rPr>
                                <w:t>https://en.wikipedia.org/wiki/Signal_for_Help</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3CEE9F" id="Text Box 8" o:spid="_x0000_s1029" type="#_x0000_t202" style="position:absolute;left:0;text-align:left;margin-left:0;margin-top:215.35pt;width:210.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" stroked="f">
                <v:textbox style="mso-fit-shape-to-text:t" inset="0,0,0,0">
                  <w:txbxContent>
                    <w:p w:rsidR="008E4415" w:rsidRPr="00F64A55" w:rsidRDefault="008E4415" w:rsidP="008E4415">
                      <w:pPr>
                        <w:pStyle w:val="Napis"/>
                        <w:rPr>
                          <w:noProof/>
                        </w:rPr>
                      </w:pPr>
                      <w:r>
                        <w:t xml:space="preserve">Slika </w:t>
                      </w:r>
                      <w:r w:rsidR="00A96109">
                        <w:rPr>
                          <w:noProof/>
                        </w:rPr>
                        <w:fldChar w:fldCharType="begin"/>
                      </w:r>
                      <w:r w:rsidR="00A96109">
                        <w:rPr>
                          <w:noProof/>
                        </w:rPr>
                        <w:instrText xml:space="preserve"> SEQ Slika \* ARABIC </w:instrText>
                      </w:r>
                      <w:r w:rsidR="00A96109">
                        <w:rPr>
                          <w:noProof/>
                        </w:rPr>
                        <w:fldChar w:fldCharType="separate"/>
                      </w:r>
                      <w:r>
                        <w:rPr>
                          <w:noProof/>
                        </w:rPr>
                        <w:t>4</w:t>
                      </w:r>
                      <w:r w:rsidR="00A96109">
                        <w:rPr>
                          <w:noProof/>
                        </w:rPr>
                        <w:fldChar w:fldCharType="end"/>
                      </w:r>
                      <w:r>
                        <w:t xml:space="preserve">: </w:t>
                      </w:r>
                      <w:hyperlink r:id="rId18" w:history="1">
                        <w:r w:rsidRPr="00030589">
                          <w:rPr>
                            <w:rStyle w:val="Hiperpovezava"/>
                          </w:rPr>
                          <w:t>https://en.wikipedia.org/wiki/Signal_for_Help</w:t>
                        </w:r>
                      </w:hyperlink>
                      <w:r>
                        <w:t xml:space="preserve"> </w:t>
                      </w:r>
                    </w:p>
                  </w:txbxContent>
                </v:textbox>
                <w10:wrap type="square"/>
              </v:shape>
            </w:pict>
          </mc:Fallback>
        </mc:AlternateContent>
      </w:r>
      <w:r>
        <w:rPr>
          <w:noProof/>
          <w:lang w:eastAsia="sl-SI"/>
        </w:rPr>
        <w:drawing>
          <wp:anchor distT="0" distB="0" distL="114300" distR="114300" simplePos="0" relativeHeight="251667456" behindDoc="0" locked="0" layoutInCell="1" allowOverlap="1" wp14:anchorId="58CB3117" wp14:editId="06271FA4">
            <wp:simplePos x="0" y="0"/>
            <wp:positionH relativeFrom="margin">
              <wp:align>left</wp:align>
            </wp:positionH>
            <wp:positionV relativeFrom="paragraph">
              <wp:posOffset>4445</wp:posOffset>
            </wp:positionV>
            <wp:extent cx="2673350" cy="2673350"/>
            <wp:effectExtent l="0" t="0" r="0" b="0"/>
            <wp:wrapSquare wrapText="bothSides"/>
            <wp:docPr id="4" name="Picture 4" descr="Rezultat iskanja slik za signal for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signal for 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3350" cy="2673350"/>
                    </a:xfrm>
                    <a:prstGeom prst="rect">
                      <a:avLst/>
                    </a:prstGeom>
                    <a:noFill/>
                    <a:ln>
                      <a:noFill/>
                    </a:ln>
                  </pic:spPr>
                </pic:pic>
              </a:graphicData>
            </a:graphic>
          </wp:anchor>
        </w:drawing>
      </w:r>
      <w:r w:rsidR="00AE5169" w:rsidRPr="00AE5169">
        <w:rPr>
          <w:sz w:val="24"/>
          <w:szCs w:val="24"/>
        </w:rPr>
        <w:t>Raziskava Evropske Komisije</w:t>
      </w:r>
      <w:r w:rsidR="00AE5169">
        <w:rPr>
          <w:sz w:val="24"/>
          <w:szCs w:val="24"/>
        </w:rPr>
        <w:t xml:space="preserve"> </w:t>
      </w:r>
      <w:r w:rsidR="00A10786">
        <w:rPr>
          <w:sz w:val="24"/>
          <w:szCs w:val="24"/>
        </w:rPr>
        <w:t>je pokazala</w:t>
      </w:r>
      <w:r w:rsidR="00AE5169">
        <w:rPr>
          <w:sz w:val="24"/>
          <w:szCs w:val="24"/>
        </w:rPr>
        <w:t>, da je v</w:t>
      </w:r>
      <w:r w:rsidR="00AE5169" w:rsidRPr="00AE5169">
        <w:rPr>
          <w:sz w:val="24"/>
          <w:szCs w:val="24"/>
        </w:rPr>
        <w:t>eč kot četrtina vprašanih dejala, da je spolni odnos brez privoljenja v določenih okoliščinah sprejemljiv.</w:t>
      </w:r>
      <w:r w:rsidR="00AE5169">
        <w:rPr>
          <w:sz w:val="24"/>
          <w:szCs w:val="24"/>
        </w:rPr>
        <w:t xml:space="preserve"> </w:t>
      </w:r>
      <w:r w:rsidR="00AE5169" w:rsidRPr="00482F5E">
        <w:rPr>
          <w:sz w:val="24"/>
          <w:szCs w:val="24"/>
          <w:u w:val="single"/>
        </w:rPr>
        <w:t>V Sloveniji pa 25 odstotkov vprašanih meni, da žrtev (ženska) večinoma sama izsili nasilje</w:t>
      </w:r>
      <w:r w:rsidR="00AE5169">
        <w:rPr>
          <w:sz w:val="24"/>
          <w:szCs w:val="24"/>
        </w:rPr>
        <w:t>. Torej javno</w:t>
      </w:r>
      <w:r w:rsidR="00AE5169" w:rsidRPr="00AE5169">
        <w:rPr>
          <w:sz w:val="24"/>
          <w:szCs w:val="24"/>
        </w:rPr>
        <w:t xml:space="preserve"> mnenje je naklonjeno prep</w:t>
      </w:r>
      <w:r w:rsidR="00AE5169">
        <w:rPr>
          <w:sz w:val="24"/>
          <w:szCs w:val="24"/>
        </w:rPr>
        <w:t xml:space="preserve">ričanju, da žrtev posilstva </w:t>
      </w:r>
      <w:r w:rsidR="00AE5169" w:rsidRPr="00AE5169">
        <w:rPr>
          <w:sz w:val="24"/>
          <w:szCs w:val="24"/>
        </w:rPr>
        <w:t>postane ženska, ki je k dejanju pripomogla sama z nepravilnim in izzivalnim dejanjem</w:t>
      </w:r>
      <w:r w:rsidR="00AE5169">
        <w:rPr>
          <w:sz w:val="24"/>
          <w:szCs w:val="24"/>
        </w:rPr>
        <w:t xml:space="preserve">. Z javnim mnenjem se tako kot predavateljica Dr. Jasna Podreka in številni drugi </w:t>
      </w:r>
      <w:r w:rsidR="00AE5169" w:rsidRPr="00AE5169">
        <w:rPr>
          <w:sz w:val="24"/>
          <w:szCs w:val="24"/>
          <w:u w:val="single"/>
        </w:rPr>
        <w:t>ne strinjam</w:t>
      </w:r>
      <w:r w:rsidR="00AE5169">
        <w:rPr>
          <w:sz w:val="24"/>
          <w:szCs w:val="24"/>
        </w:rPr>
        <w:t>. Žensk se ne glede na njihovo oblačilo, ki jo nosijo</w:t>
      </w:r>
      <w:r w:rsidR="00A96109">
        <w:rPr>
          <w:sz w:val="24"/>
          <w:szCs w:val="24"/>
        </w:rPr>
        <w:t>,</w:t>
      </w:r>
      <w:r w:rsidR="00AE5169">
        <w:rPr>
          <w:sz w:val="24"/>
          <w:szCs w:val="24"/>
        </w:rPr>
        <w:t xml:space="preserve"> ne sme obravnavati kot osebo, ki naj bi izzivala. Ne glede na to, ali dekle obleče mini krilo in majico z velikim dekoltejem</w:t>
      </w:r>
      <w:r w:rsidR="008D3AC8">
        <w:rPr>
          <w:sz w:val="24"/>
          <w:szCs w:val="24"/>
        </w:rPr>
        <w:t>, napadalec ni upravičen kakršnega koli dejanja</w:t>
      </w:r>
      <w:r w:rsidR="00A10786">
        <w:rPr>
          <w:sz w:val="24"/>
          <w:szCs w:val="24"/>
        </w:rPr>
        <w:t>,</w:t>
      </w:r>
      <w:r w:rsidR="008D3AC8">
        <w:rPr>
          <w:sz w:val="24"/>
          <w:szCs w:val="24"/>
        </w:rPr>
        <w:t xml:space="preserve"> pa tudi, če gre le za dotik, ki si ga sama ne želi.</w:t>
      </w:r>
    </w:p>
    <w:p w14:paraId="79527231" w14:textId="77777777" w:rsidR="00482F5E" w:rsidRDefault="008D3AC8" w:rsidP="00DF4DEA">
      <w:pPr>
        <w:jc w:val="both"/>
        <w:rPr>
          <w:sz w:val="24"/>
          <w:szCs w:val="24"/>
        </w:rPr>
      </w:pPr>
      <w:r w:rsidRPr="008D3AC8">
        <w:rPr>
          <w:sz w:val="24"/>
          <w:szCs w:val="24"/>
        </w:rPr>
        <w:t>Javno mnenje pomembno vpliva tudi na prepričanja ljudi, ki delujejo v o</w:t>
      </w:r>
      <w:r>
        <w:rPr>
          <w:sz w:val="24"/>
          <w:szCs w:val="24"/>
        </w:rPr>
        <w:t xml:space="preserve">kviru institucij, zadolženih za </w:t>
      </w:r>
      <w:r w:rsidRPr="008D3AC8">
        <w:rPr>
          <w:sz w:val="24"/>
          <w:szCs w:val="24"/>
        </w:rPr>
        <w:t>obravnavo in razreševanje primerov nasilja</w:t>
      </w:r>
      <w:r>
        <w:rPr>
          <w:sz w:val="24"/>
          <w:szCs w:val="24"/>
        </w:rPr>
        <w:t xml:space="preserve">. </w:t>
      </w:r>
      <w:r w:rsidRPr="008D3AC8">
        <w:rPr>
          <w:sz w:val="24"/>
          <w:szCs w:val="24"/>
        </w:rPr>
        <w:t>Institucije, kot so policija, sodstvo, centri za socialno delo, niso neodvisne oaze, čigar mnenje bi bilo povsem</w:t>
      </w:r>
      <w:r w:rsidR="00A10786">
        <w:rPr>
          <w:sz w:val="24"/>
          <w:szCs w:val="24"/>
        </w:rPr>
        <w:t xml:space="preserve"> </w:t>
      </w:r>
      <w:r w:rsidRPr="008D3AC8">
        <w:rPr>
          <w:sz w:val="24"/>
          <w:szCs w:val="24"/>
        </w:rPr>
        <w:t>neodvisno od javnega mnenja.</w:t>
      </w:r>
      <w:r>
        <w:rPr>
          <w:sz w:val="24"/>
          <w:szCs w:val="24"/>
        </w:rPr>
        <w:t xml:space="preserve"> Tako pride do tega, da je oseba, ki preživi nasilje in ga prijavi dvojno zlorabljena; iz strani povzročitelja nasilja ter s strani institucij in okolice (javnega mnenja). Tako ž</w:t>
      </w:r>
      <w:r w:rsidRPr="008D3AC8">
        <w:rPr>
          <w:sz w:val="24"/>
          <w:szCs w:val="24"/>
        </w:rPr>
        <w:t>rtev ne trpi samo zaradi kaznivega dejanja, temveč tudi zaradi</w:t>
      </w:r>
      <w:r>
        <w:rPr>
          <w:sz w:val="24"/>
          <w:szCs w:val="24"/>
        </w:rPr>
        <w:t xml:space="preserve"> nadaljnjih dogodkov in odzivov </w:t>
      </w:r>
      <w:r w:rsidRPr="008D3AC8">
        <w:rPr>
          <w:sz w:val="24"/>
          <w:szCs w:val="24"/>
        </w:rPr>
        <w:t>celotne družbe do dejanja, ki ga je doživela.</w:t>
      </w:r>
    </w:p>
    <w:p w14:paraId="6AF3B8A3" w14:textId="77777777" w:rsidR="008D3AC8" w:rsidRDefault="008D3AC8" w:rsidP="00DF4DEA">
      <w:pPr>
        <w:jc w:val="both"/>
        <w:rPr>
          <w:b/>
          <w:sz w:val="24"/>
          <w:szCs w:val="24"/>
        </w:rPr>
      </w:pPr>
      <w:r w:rsidRPr="008D3AC8">
        <w:rPr>
          <w:b/>
          <w:sz w:val="24"/>
          <w:szCs w:val="24"/>
        </w:rPr>
        <w:t>NASILJE V ČASU EPIDEMIJE</w:t>
      </w:r>
    </w:p>
    <w:p w14:paraId="22FF225A" w14:textId="77777777" w:rsidR="007E316C" w:rsidRDefault="007E316C" w:rsidP="00DF4DEA">
      <w:pPr>
        <w:jc w:val="both"/>
        <w:rPr>
          <w:sz w:val="24"/>
          <w:szCs w:val="24"/>
        </w:rPr>
      </w:pPr>
      <w:r w:rsidRPr="007E316C">
        <w:rPr>
          <w:sz w:val="24"/>
          <w:szCs w:val="24"/>
        </w:rPr>
        <w:t>Zgodila se je povečana n</w:t>
      </w:r>
      <w:r>
        <w:rPr>
          <w:sz w:val="24"/>
          <w:szCs w:val="24"/>
        </w:rPr>
        <w:t xml:space="preserve">evarnost za družinsko nasilje. </w:t>
      </w:r>
      <w:r w:rsidRPr="007E316C">
        <w:rPr>
          <w:sz w:val="24"/>
          <w:szCs w:val="24"/>
        </w:rPr>
        <w:t>Generalni sekretar Združenih narodov Antonio Gutteres je v začetku aprila tako dejal: »Mnoge ženske in dekleta se v izolaciji zaradi covid-19 soočajo z nasiljem tam, kjer bi morale biti najbolj varne. V svojih domovih.«</w:t>
      </w:r>
      <w:r>
        <w:rPr>
          <w:sz w:val="24"/>
          <w:szCs w:val="24"/>
        </w:rPr>
        <w:t xml:space="preserve"> </w:t>
      </w:r>
      <w:r w:rsidRPr="007E316C">
        <w:rPr>
          <w:sz w:val="24"/>
          <w:szCs w:val="24"/>
        </w:rPr>
        <w:t>Delno razlog za povečano nasilje leži v samem dejstvu, da so d</w:t>
      </w:r>
      <w:r>
        <w:rPr>
          <w:sz w:val="24"/>
          <w:szCs w:val="24"/>
        </w:rPr>
        <w:t xml:space="preserve">ružine in pari prisiljene več </w:t>
      </w:r>
      <w:r w:rsidRPr="007E316C">
        <w:rPr>
          <w:sz w:val="24"/>
          <w:szCs w:val="24"/>
        </w:rPr>
        <w:t>časa preživljati skupaj.</w:t>
      </w:r>
      <w:r>
        <w:rPr>
          <w:sz w:val="24"/>
          <w:szCs w:val="24"/>
        </w:rPr>
        <w:t xml:space="preserve"> Vendar do nasilja ne pride le zaradi velike količine skupno preživetega časa v družini</w:t>
      </w:r>
      <w:r w:rsidR="00A10786">
        <w:rPr>
          <w:sz w:val="24"/>
          <w:szCs w:val="24"/>
        </w:rPr>
        <w:t>,</w:t>
      </w:r>
      <w:r>
        <w:rPr>
          <w:sz w:val="24"/>
          <w:szCs w:val="24"/>
        </w:rPr>
        <w:t xml:space="preserve"> temveč tudi zaradi stresa, ki ga je epidemija prinesla. </w:t>
      </w:r>
    </w:p>
    <w:p w14:paraId="30D5A825" w14:textId="77777777" w:rsidR="008D3AC8" w:rsidRDefault="007E316C" w:rsidP="00DF4DEA">
      <w:pPr>
        <w:jc w:val="both"/>
        <w:rPr>
          <w:sz w:val="24"/>
          <w:szCs w:val="24"/>
        </w:rPr>
      </w:pPr>
      <w:r>
        <w:rPr>
          <w:sz w:val="24"/>
          <w:szCs w:val="24"/>
        </w:rPr>
        <w:t>V</w:t>
      </w:r>
      <w:r w:rsidRPr="007E316C">
        <w:rPr>
          <w:sz w:val="24"/>
          <w:szCs w:val="24"/>
        </w:rPr>
        <w:t xml:space="preserve"> Društvu SOS </w:t>
      </w:r>
      <w:r>
        <w:rPr>
          <w:sz w:val="24"/>
          <w:szCs w:val="24"/>
        </w:rPr>
        <w:t xml:space="preserve">telefon poročajo, da se je v prvem in v drugem valu epidemije število </w:t>
      </w:r>
      <w:r w:rsidRPr="007E316C">
        <w:rPr>
          <w:sz w:val="24"/>
          <w:szCs w:val="24"/>
        </w:rPr>
        <w:t>klicev na SOS telefon zmanjšalo</w:t>
      </w:r>
      <w:r w:rsidR="00A10786">
        <w:rPr>
          <w:sz w:val="24"/>
          <w:szCs w:val="24"/>
        </w:rPr>
        <w:t>,</w:t>
      </w:r>
      <w:r>
        <w:rPr>
          <w:sz w:val="24"/>
          <w:szCs w:val="24"/>
        </w:rPr>
        <w:t xml:space="preserve"> kar pa </w:t>
      </w:r>
      <w:r w:rsidRPr="007E316C">
        <w:rPr>
          <w:sz w:val="24"/>
          <w:szCs w:val="24"/>
          <w:u w:val="single"/>
        </w:rPr>
        <w:t>ne pomeni, d</w:t>
      </w:r>
      <w:r>
        <w:rPr>
          <w:sz w:val="24"/>
          <w:szCs w:val="24"/>
          <w:u w:val="single"/>
        </w:rPr>
        <w:t>a nasilja ni</w:t>
      </w:r>
      <w:r>
        <w:rPr>
          <w:sz w:val="24"/>
          <w:szCs w:val="24"/>
        </w:rPr>
        <w:t>; žrtve namreč ne morajo poklicati (partnerji so doma)</w:t>
      </w:r>
      <w:r w:rsidR="00A10786">
        <w:rPr>
          <w:sz w:val="24"/>
          <w:szCs w:val="24"/>
        </w:rPr>
        <w:t>,</w:t>
      </w:r>
      <w:r w:rsidRPr="007E316C">
        <w:rPr>
          <w:sz w:val="24"/>
          <w:szCs w:val="24"/>
        </w:rPr>
        <w:t xml:space="preserve"> večji so tudi dvomi žrtev, ali so zmožne zapustiti partnerja v teh časih in podobno.</w:t>
      </w:r>
      <w:r>
        <w:rPr>
          <w:sz w:val="24"/>
          <w:szCs w:val="24"/>
        </w:rPr>
        <w:t xml:space="preserve"> </w:t>
      </w:r>
    </w:p>
    <w:p w14:paraId="0FA057EE" w14:textId="77777777" w:rsidR="007E316C" w:rsidRDefault="007E316C" w:rsidP="00DF4DEA">
      <w:pPr>
        <w:jc w:val="both"/>
        <w:rPr>
          <w:sz w:val="24"/>
          <w:szCs w:val="24"/>
        </w:rPr>
      </w:pPr>
      <w:r>
        <w:rPr>
          <w:sz w:val="24"/>
          <w:szCs w:val="24"/>
        </w:rPr>
        <w:t>Ob koncu predstavitve so bila</w:t>
      </w:r>
      <w:r w:rsidR="00C22599">
        <w:rPr>
          <w:sz w:val="24"/>
          <w:szCs w:val="24"/>
        </w:rPr>
        <w:t xml:space="preserve"> na vrsti vprašanja nas dijakov, na katera je Dr. Jasna Podreka odgovorila. Všeč mi je bilo, da smo imeli ta pogovor in se tako kot dekleta tudi fantje naučili veliko novega in mislim, da se lahko s spoznavanjem nasilja veliko spremeni na bolje, saj na mladih svet stoji.</w:t>
      </w:r>
    </w:p>
    <w:p w14:paraId="1559F9B0" w14:textId="77777777" w:rsidR="00C22599" w:rsidRPr="00D31237" w:rsidRDefault="00C22599" w:rsidP="00DF4DEA">
      <w:pPr>
        <w:jc w:val="both"/>
        <w:rPr>
          <w:i/>
          <w:sz w:val="24"/>
          <w:szCs w:val="24"/>
        </w:rPr>
      </w:pPr>
      <w:r w:rsidRPr="00D31237">
        <w:rPr>
          <w:i/>
          <w:sz w:val="24"/>
          <w:szCs w:val="24"/>
        </w:rPr>
        <w:t>Tajda Štebej, dijakinja 3.</w:t>
      </w:r>
      <w:r w:rsidR="00D31237" w:rsidRPr="00D31237">
        <w:rPr>
          <w:i/>
          <w:sz w:val="24"/>
          <w:szCs w:val="24"/>
        </w:rPr>
        <w:t xml:space="preserve"> </w:t>
      </w:r>
      <w:r w:rsidRPr="00D31237">
        <w:rPr>
          <w:i/>
          <w:sz w:val="24"/>
          <w:szCs w:val="24"/>
        </w:rPr>
        <w:t>f razreda</w:t>
      </w:r>
      <w:r w:rsidR="008E4415" w:rsidRPr="00D31237">
        <w:rPr>
          <w:i/>
          <w:sz w:val="24"/>
          <w:szCs w:val="24"/>
        </w:rPr>
        <w:t xml:space="preserve">  </w:t>
      </w:r>
    </w:p>
    <w:sectPr w:rsidR="00C22599" w:rsidRPr="00D31237">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E919A" w14:textId="77777777" w:rsidR="007E4AD6" w:rsidRDefault="007E4AD6" w:rsidP="00D31237">
      <w:pPr>
        <w:spacing w:after="0" w:line="240" w:lineRule="auto"/>
      </w:pPr>
      <w:r>
        <w:separator/>
      </w:r>
    </w:p>
  </w:endnote>
  <w:endnote w:type="continuationSeparator" w:id="0">
    <w:p w14:paraId="3AFF1EDE" w14:textId="77777777" w:rsidR="007E4AD6" w:rsidRDefault="007E4AD6" w:rsidP="00D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79475"/>
      <w:docPartObj>
        <w:docPartGallery w:val="Page Numbers (Bottom of Page)"/>
        <w:docPartUnique/>
      </w:docPartObj>
    </w:sdtPr>
    <w:sdtEndPr/>
    <w:sdtContent>
      <w:p w14:paraId="0EA802FA" w14:textId="77777777" w:rsidR="00D31237" w:rsidRDefault="00D31237">
        <w:pPr>
          <w:pStyle w:val="Noga"/>
          <w:jc w:val="right"/>
        </w:pPr>
        <w:r>
          <w:fldChar w:fldCharType="begin"/>
        </w:r>
        <w:r>
          <w:instrText>PAGE   \* MERGEFORMAT</w:instrText>
        </w:r>
        <w:r>
          <w:fldChar w:fldCharType="separate"/>
        </w:r>
        <w:r>
          <w:t>2</w:t>
        </w:r>
        <w:r>
          <w:fldChar w:fldCharType="end"/>
        </w:r>
      </w:p>
    </w:sdtContent>
  </w:sdt>
  <w:p w14:paraId="5E86FCDF" w14:textId="77777777" w:rsidR="00D31237" w:rsidRDefault="00D312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C298" w14:textId="77777777" w:rsidR="007E4AD6" w:rsidRDefault="007E4AD6" w:rsidP="00D31237">
      <w:pPr>
        <w:spacing w:after="0" w:line="240" w:lineRule="auto"/>
      </w:pPr>
      <w:r>
        <w:separator/>
      </w:r>
    </w:p>
  </w:footnote>
  <w:footnote w:type="continuationSeparator" w:id="0">
    <w:p w14:paraId="77807A80" w14:textId="77777777" w:rsidR="007E4AD6" w:rsidRDefault="007E4AD6" w:rsidP="00D31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6C"/>
    <w:rsid w:val="00037BDD"/>
    <w:rsid w:val="001C696C"/>
    <w:rsid w:val="00351D7A"/>
    <w:rsid w:val="00482F5E"/>
    <w:rsid w:val="00605E97"/>
    <w:rsid w:val="006A505F"/>
    <w:rsid w:val="00792924"/>
    <w:rsid w:val="007E316C"/>
    <w:rsid w:val="007E4AD6"/>
    <w:rsid w:val="00806E82"/>
    <w:rsid w:val="00867129"/>
    <w:rsid w:val="008D3AC8"/>
    <w:rsid w:val="008E4415"/>
    <w:rsid w:val="00A10786"/>
    <w:rsid w:val="00A96109"/>
    <w:rsid w:val="00AE5169"/>
    <w:rsid w:val="00B00A73"/>
    <w:rsid w:val="00B540A1"/>
    <w:rsid w:val="00B90788"/>
    <w:rsid w:val="00C22599"/>
    <w:rsid w:val="00D25D03"/>
    <w:rsid w:val="00D31237"/>
    <w:rsid w:val="00DF4DEA"/>
    <w:rsid w:val="00EB1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E101"/>
  <w15:chartTrackingRefBased/>
  <w15:docId w15:val="{40D44269-58A1-4205-87B7-41B899F1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C696C"/>
    <w:rPr>
      <w:color w:val="0563C1" w:themeColor="hyperlink"/>
      <w:u w:val="single"/>
    </w:rPr>
  </w:style>
  <w:style w:type="paragraph" w:styleId="Napis">
    <w:name w:val="caption"/>
    <w:basedOn w:val="Navaden"/>
    <w:next w:val="Navaden"/>
    <w:uiPriority w:val="35"/>
    <w:unhideWhenUsed/>
    <w:qFormat/>
    <w:rsid w:val="008E4415"/>
    <w:pPr>
      <w:spacing w:after="200" w:line="240" w:lineRule="auto"/>
    </w:pPr>
    <w:rPr>
      <w:i/>
      <w:iCs/>
      <w:color w:val="44546A" w:themeColor="text2"/>
      <w:sz w:val="18"/>
      <w:szCs w:val="18"/>
    </w:rPr>
  </w:style>
  <w:style w:type="paragraph" w:styleId="Glava">
    <w:name w:val="header"/>
    <w:basedOn w:val="Navaden"/>
    <w:link w:val="GlavaZnak"/>
    <w:uiPriority w:val="99"/>
    <w:unhideWhenUsed/>
    <w:rsid w:val="00D31237"/>
    <w:pPr>
      <w:tabs>
        <w:tab w:val="center" w:pos="4536"/>
        <w:tab w:val="right" w:pos="9072"/>
      </w:tabs>
      <w:spacing w:after="0" w:line="240" w:lineRule="auto"/>
    </w:pPr>
  </w:style>
  <w:style w:type="character" w:customStyle="1" w:styleId="GlavaZnak">
    <w:name w:val="Glava Znak"/>
    <w:basedOn w:val="Privzetapisavaodstavka"/>
    <w:link w:val="Glava"/>
    <w:uiPriority w:val="99"/>
    <w:rsid w:val="00D31237"/>
  </w:style>
  <w:style w:type="paragraph" w:styleId="Noga">
    <w:name w:val="footer"/>
    <w:basedOn w:val="Navaden"/>
    <w:link w:val="NogaZnak"/>
    <w:uiPriority w:val="99"/>
    <w:unhideWhenUsed/>
    <w:rsid w:val="00D31237"/>
    <w:pPr>
      <w:tabs>
        <w:tab w:val="center" w:pos="4536"/>
        <w:tab w:val="right" w:pos="9072"/>
      </w:tabs>
      <w:spacing w:after="0" w:line="240" w:lineRule="auto"/>
    </w:pPr>
  </w:style>
  <w:style w:type="character" w:customStyle="1" w:styleId="NogaZnak">
    <w:name w:val="Noga Znak"/>
    <w:basedOn w:val="Privzetapisavaodstavka"/>
    <w:link w:val="Noga"/>
    <w:uiPriority w:val="99"/>
    <w:rsid w:val="00D3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inalista.si/vsak-ima-pravico-do-zivljenja-brez-nasilja/" TargetMode="External"/><Relationship Id="rId13" Type="http://schemas.openxmlformats.org/officeDocument/2006/relationships/hyperlink" Target="https://siol.net/novice/slovenija/zrtve-spolnega-nasilja-storilca-najveckrat-poznajo-504468" TargetMode="External"/><Relationship Id="rId18" Type="http://schemas.openxmlformats.org/officeDocument/2006/relationships/hyperlink" Target="https://en.wikipedia.org/wiki/Signal_for_Hel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siol.net/novice/slovenija/zrtve-spolnega-nasilja-storilca-najveckrat-poznajo-504468" TargetMode="External"/><Relationship Id="rId17" Type="http://schemas.openxmlformats.org/officeDocument/2006/relationships/hyperlink" Target="https://en.wikipedia.org/wiki/Signal_for_Help"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najstnica.svet24.si/blog/spletno-nasilje-je-nasilje" TargetMode="External"/><Relationship Id="rId10" Type="http://schemas.openxmlformats.org/officeDocument/2006/relationships/hyperlink" Target="https://bsf.si/sl/dogodki/zacelo-se-je-z-zaupanjem/" TargetMode="Externa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https://metinalista.si/vsak-ima-pravico-do-zivljenja-brez-nasilja/" TargetMode="External"/><Relationship Id="rId14" Type="http://schemas.openxmlformats.org/officeDocument/2006/relationships/hyperlink" Target="https://najstnica.svet24.si/blog/spletno-nasilje-je-nasilje"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Štebej</dc:creator>
  <cp:keywords/>
  <dc:description/>
  <cp:lastModifiedBy>Matej Grgurevič</cp:lastModifiedBy>
  <cp:revision>3</cp:revision>
  <dcterms:created xsi:type="dcterms:W3CDTF">2021-02-14T20:59:00Z</dcterms:created>
  <dcterms:modified xsi:type="dcterms:W3CDTF">2021-02-15T07:41:00Z</dcterms:modified>
</cp:coreProperties>
</file>