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sz w:val="28"/>
          <w:szCs w:val="28"/>
          <w:lang w:eastAsia="sl-SI"/>
        </w:rPr>
      </w:pPr>
    </w:p>
    <w:p w:rsidR="001B50C7" w:rsidRDefault="000B45E1" w:rsidP="001B50C7">
      <w:pPr>
        <w:spacing w:after="0" w:line="240" w:lineRule="auto"/>
        <w:jc w:val="center"/>
        <w:rPr>
          <w:rFonts w:ascii="Maiandra GD" w:eastAsia="Times New Roman" w:hAnsi="Maiandra GD" w:cs="Mangal"/>
          <w:sz w:val="28"/>
          <w:szCs w:val="28"/>
          <w:lang w:eastAsia="sl-SI"/>
        </w:rPr>
      </w:pPr>
      <w:r>
        <w:rPr>
          <w:rFonts w:ascii="Maiandra GD" w:eastAsia="Times New Roman" w:hAnsi="Maiandra GD" w:cs="Mangal"/>
          <w:noProof/>
          <w:sz w:val="28"/>
          <w:szCs w:val="28"/>
          <w:lang w:eastAsia="sl-SI"/>
        </w:rPr>
        <w:drawing>
          <wp:inline distT="0" distB="0" distL="0" distR="0">
            <wp:extent cx="3142445" cy="2096011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etj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098" cy="210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5E1" w:rsidRPr="000B45E1" w:rsidRDefault="000B45E1" w:rsidP="001B50C7">
      <w:pPr>
        <w:spacing w:after="0" w:line="240" w:lineRule="auto"/>
        <w:jc w:val="center"/>
        <w:rPr>
          <w:rFonts w:ascii="Maiandra GD" w:eastAsia="Times New Roman" w:hAnsi="Maiandra GD" w:cs="Mangal"/>
          <w:sz w:val="28"/>
          <w:szCs w:val="28"/>
          <w:lang w:eastAsia="sl-SI"/>
        </w:rPr>
      </w:pPr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</w:pPr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</w:pP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t>VABILO NA RAZISKOVALNI TABOR</w:t>
      </w: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br/>
        <w:t xml:space="preserve">››Odkrivajmo srečo v znanju, naravi in v sebi«        </w:t>
      </w: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lang w:eastAsia="sl-SI"/>
        </w:rPr>
      </w:pPr>
      <w:r w:rsidRPr="001B50C7">
        <w:rPr>
          <w:rFonts w:ascii="Maiandra GD" w:eastAsia="Times New Roman" w:hAnsi="Maiandra GD" w:cs="Mangal"/>
          <w:b/>
          <w:i/>
          <w:lang w:eastAsia="sl-SI"/>
        </w:rPr>
        <w:t>Kranjska Gora</w:t>
      </w:r>
    </w:p>
    <w:p w:rsidR="001B50C7" w:rsidRPr="001B50C7" w:rsidRDefault="00686CEE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lang w:eastAsia="sl-SI"/>
        </w:rPr>
      </w:pPr>
      <w:r>
        <w:rPr>
          <w:rFonts w:ascii="Maiandra GD" w:eastAsia="Times New Roman" w:hAnsi="Maiandra GD" w:cs="Mangal"/>
          <w:b/>
          <w:i/>
          <w:lang w:eastAsia="sl-SI"/>
        </w:rPr>
        <w:t>10., 11. in 12. oktober 2019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  <w:t>Draga dijakinja, dragi dijak,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vabimo te, da se udeležiš naravoslovno-družboslovnega tabora, ki bo potekal v Kranjski Gori. Namenjen</w:t>
      </w:r>
      <w:r w:rsidR="00686CEE">
        <w:rPr>
          <w:rFonts w:ascii="Maiandra GD" w:eastAsia="Times New Roman" w:hAnsi="Maiandra GD" w:cs="Mangal"/>
          <w:i/>
          <w:lang w:eastAsia="sl-SI"/>
        </w:rPr>
        <w:t xml:space="preserve"> je dijakinjam in dijakom prvih in drugih razredov (2018/19</w:t>
      </w:r>
      <w:r w:rsidRPr="001B50C7">
        <w:rPr>
          <w:rFonts w:ascii="Maiandra GD" w:eastAsia="Times New Roman" w:hAnsi="Maiandra GD" w:cs="Mangal"/>
          <w:i/>
          <w:lang w:eastAsia="sl-SI"/>
        </w:rPr>
        <w:t>), ki imate radi nove učne izzive.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Na taboru bomo obravnavali izbrane vsebine s področja geografije, fizike, kemije in umetnosti življenja. Profesorji smo pripravili zanimive vsebine, ki niso sestavni del učnega načrta.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 xml:space="preserve">Pridobivali bomo nova znanja, že znano pa nadgrajevali z uporabo različnih aktivnih metod dela v obliki delavnic, pogovorov, terenskega dela in predavanj. 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Izvedli bomo tudi lažji planinski izlet, primeren času in vremenu. Veliko bo priložnosti za druženje, uživanje čudovite narave, pogovore in prijateljevanje.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Med najpomembnejše cilje naravoslovno-družboslovnega tabora smo postavili raziskovanje, vzpodbujanje radovednosti ter odgovoren odnos do sebe in narave.</w:t>
      </w:r>
      <w:r w:rsidRPr="001B50C7">
        <w:rPr>
          <w:rFonts w:ascii="Maiandra GD" w:eastAsia="Times New Roman" w:hAnsi="Maiandra GD" w:cs="Mangal"/>
          <w:i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  <w:r w:rsidRPr="001B50C7">
        <w:rPr>
          <w:rFonts w:ascii="Maiandra GD" w:eastAsia="Times New Roman" w:hAnsi="Maiandra GD" w:cs="Mangal"/>
          <w:b/>
          <w:i/>
          <w:lang w:eastAsia="sl-SI"/>
        </w:rPr>
        <w:t>Okvirni program tabora:</w:t>
      </w:r>
      <w:r w:rsidRPr="001B50C7">
        <w:rPr>
          <w:rFonts w:ascii="Maiandra GD" w:eastAsia="Times New Roman" w:hAnsi="Maiandra GD" w:cs="Mangal"/>
          <w:b/>
          <w:i/>
          <w:lang w:eastAsia="sl-SI"/>
        </w:rPr>
        <w:br/>
      </w:r>
    </w:p>
    <w:p w:rsidR="001B50C7" w:rsidRPr="001B50C7" w:rsidRDefault="00686CEE" w:rsidP="001B50C7">
      <w:pPr>
        <w:spacing w:after="0" w:line="240" w:lineRule="auto"/>
        <w:rPr>
          <w:rFonts w:ascii="Maiandra GD" w:eastAsia="Times New Roman" w:hAnsi="Maiandra GD" w:cs="Mangal"/>
          <w:b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b/>
          <w:sz w:val="20"/>
          <w:szCs w:val="20"/>
          <w:lang w:eastAsia="sl-SI"/>
        </w:rPr>
        <w:t>ČETRTEK, 10. 10. 2019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b/>
          <w:i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>7.30</w:t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Zbor pred športno dvorano in odhod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9.00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Prihod v Kranjsko Goro, nastanitev v hotelu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10.00 do 11.45              To sem jaz; delavnica </w:t>
      </w:r>
    </w:p>
    <w:p w:rsidR="001B50C7" w:rsidRPr="001B50C7" w:rsidRDefault="00A546A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12.00 do 13.00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</w:t>
      </w:r>
      <w:r w:rsidR="00870623" w:rsidRPr="00C50827">
        <w:rPr>
          <w:rFonts w:ascii="Maiandra GD" w:hAnsi="Maiandra GD"/>
          <w:sz w:val="20"/>
          <w:szCs w:val="20"/>
        </w:rPr>
        <w:t>Kartiranje z uporabo mobilnih aplikacij</w:t>
      </w:r>
      <w:r w:rsidR="00C50827">
        <w:rPr>
          <w:rFonts w:ascii="Maiandra GD" w:hAnsi="Maiandra GD"/>
          <w:sz w:val="20"/>
          <w:szCs w:val="20"/>
        </w:rPr>
        <w:t xml:space="preserve"> </w:t>
      </w:r>
      <w:r w:rsidR="004D5EDA">
        <w:rPr>
          <w:rFonts w:ascii="Maiandra GD" w:hAnsi="Maiandra GD"/>
          <w:sz w:val="20"/>
          <w:szCs w:val="20"/>
        </w:rPr>
        <w:t>- priprava na terensko delo</w:t>
      </w:r>
    </w:p>
    <w:p w:rsidR="001B50C7" w:rsidRPr="001B50C7" w:rsidRDefault="00A546A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13.00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do 14.30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Kosilo in počitek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14.30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Odhod na terenske vaje 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15.00 do 19.00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Terenske vaje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  <w:t>19.00 do 20.00             Večerja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  <w:t>20.15 do 21.30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Večerni program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</w:r>
    </w:p>
    <w:p w:rsidR="001B50C7" w:rsidRDefault="00686CEE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b/>
          <w:sz w:val="20"/>
          <w:szCs w:val="20"/>
          <w:lang w:eastAsia="sl-SI"/>
        </w:rPr>
        <w:lastRenderedPageBreak/>
        <w:t>PETEK, 11. 10. 2019</w:t>
      </w:r>
      <w:r w:rsidR="001B50C7" w:rsidRPr="001B50C7">
        <w:rPr>
          <w:rFonts w:ascii="Maiandra GD" w:eastAsia="Times New Roman" w:hAnsi="Maiandra GD" w:cs="Mangal"/>
          <w:b/>
          <w:sz w:val="20"/>
          <w:szCs w:val="20"/>
          <w:lang w:eastAsia="sl-SI"/>
        </w:rPr>
        <w:br/>
      </w:r>
      <w:r w:rsidR="001B50C7" w:rsidRPr="001B50C7">
        <w:rPr>
          <w:rFonts w:ascii="Maiandra GD" w:eastAsia="Times New Roman" w:hAnsi="Maiandra GD" w:cs="Mangal"/>
          <w:b/>
          <w:sz w:val="20"/>
          <w:szCs w:val="20"/>
          <w:lang w:eastAsia="sl-SI"/>
        </w:rPr>
        <w:br/>
      </w:r>
      <w:r w:rsidR="000D5B36">
        <w:rPr>
          <w:rFonts w:ascii="Maiandra GD" w:eastAsia="Times New Roman" w:hAnsi="Maiandra GD" w:cs="Mangal"/>
          <w:sz w:val="20"/>
          <w:szCs w:val="20"/>
          <w:lang w:eastAsia="sl-SI"/>
        </w:rPr>
        <w:t>8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.00 do </w:t>
      </w:r>
      <w:r w:rsidR="000D5B36">
        <w:rPr>
          <w:rFonts w:ascii="Maiandra GD" w:eastAsia="Times New Roman" w:hAnsi="Maiandra GD" w:cs="Mangal"/>
          <w:sz w:val="20"/>
          <w:szCs w:val="20"/>
          <w:lang w:eastAsia="sl-SI"/>
        </w:rPr>
        <w:t>9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>Zajtrk</w:t>
      </w:r>
    </w:p>
    <w:p w:rsidR="007B65D0" w:rsidRDefault="007B65D0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FE686A" w:rsidRDefault="000D5B36" w:rsidP="00FE686A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9.00 do 11.0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0              </w:t>
      </w:r>
      <w:r w:rsidR="004D5EDA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FE686A">
        <w:rPr>
          <w:rFonts w:ascii="Maiandra GD" w:hAnsi="Maiandra GD"/>
          <w:sz w:val="20"/>
          <w:szCs w:val="20"/>
        </w:rPr>
        <w:t xml:space="preserve">Kartiranje z uporabo </w:t>
      </w:r>
      <w:r w:rsidR="00FE686A" w:rsidRPr="00C50827">
        <w:rPr>
          <w:rFonts w:ascii="Maiandra GD" w:hAnsi="Maiandra GD"/>
          <w:sz w:val="20"/>
          <w:szCs w:val="20"/>
        </w:rPr>
        <w:t>mobilnih aplikacij</w:t>
      </w:r>
      <w:r>
        <w:rPr>
          <w:rFonts w:ascii="Maiandra GD" w:hAnsi="Maiandra GD"/>
          <w:sz w:val="20"/>
          <w:szCs w:val="20"/>
        </w:rPr>
        <w:t xml:space="preserve"> ( Drag</w:t>
      </w:r>
      <w:r w:rsidR="00AF0D73">
        <w:rPr>
          <w:rFonts w:ascii="Maiandra GD" w:hAnsi="Maiandra GD"/>
          <w:sz w:val="20"/>
          <w:szCs w:val="20"/>
        </w:rPr>
        <w:t>oš, Mitrovič)</w:t>
      </w:r>
      <w:r>
        <w:rPr>
          <w:rFonts w:ascii="Maiandra GD" w:hAnsi="Maiandra GD"/>
          <w:sz w:val="20"/>
          <w:szCs w:val="20"/>
        </w:rPr>
        <w:br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  <w:t>Sreča je v meni? ( Vidmar)</w:t>
      </w:r>
    </w:p>
    <w:p w:rsidR="00FE686A" w:rsidRDefault="000D5B36" w:rsidP="00FE686A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11.00 do 13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            </w:t>
      </w:r>
      <w:r w:rsidR="004D5EDA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FE686A">
        <w:rPr>
          <w:rFonts w:ascii="Maiandra GD" w:hAnsi="Maiandra GD"/>
          <w:sz w:val="20"/>
          <w:szCs w:val="20"/>
        </w:rPr>
        <w:t xml:space="preserve">Kartiranje z uporabo </w:t>
      </w:r>
      <w:r w:rsidR="00FE686A" w:rsidRPr="00C50827">
        <w:rPr>
          <w:rFonts w:ascii="Maiandra GD" w:hAnsi="Maiandra GD"/>
          <w:sz w:val="20"/>
          <w:szCs w:val="20"/>
        </w:rPr>
        <w:t>mobilnih aplikacij</w:t>
      </w:r>
      <w:r>
        <w:rPr>
          <w:rFonts w:ascii="Maiandra GD" w:hAnsi="Maiandra GD"/>
          <w:sz w:val="20"/>
          <w:szCs w:val="20"/>
        </w:rPr>
        <w:t xml:space="preserve"> </w:t>
      </w:r>
      <w:r w:rsidR="00AF0D73">
        <w:rPr>
          <w:rFonts w:ascii="Maiandra GD" w:hAnsi="Maiandra GD"/>
          <w:sz w:val="20"/>
          <w:szCs w:val="20"/>
        </w:rPr>
        <w:t>( Dragoš, Mitrovič)</w:t>
      </w:r>
      <w:r>
        <w:rPr>
          <w:rFonts w:ascii="Maiandra GD" w:hAnsi="Maiandra GD"/>
          <w:sz w:val="20"/>
          <w:szCs w:val="20"/>
        </w:rPr>
        <w:br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  <w:t>Sreča je v meni ( Vidmar)</w:t>
      </w:r>
      <w:r w:rsidR="00FE686A">
        <w:rPr>
          <w:rFonts w:ascii="Maiandra GD" w:hAnsi="Maiandra GD"/>
          <w:sz w:val="20"/>
          <w:szCs w:val="20"/>
        </w:rPr>
        <w:t xml:space="preserve"> </w:t>
      </w:r>
    </w:p>
    <w:p w:rsidR="00FE686A" w:rsidRDefault="00FE686A" w:rsidP="00FE686A">
      <w:pPr>
        <w:spacing w:after="0" w:line="240" w:lineRule="auto"/>
        <w:ind w:left="1416" w:firstLine="708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1B50C7" w:rsidRDefault="004D5EDA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>3.00 do 15.00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Kosilo in počitek</w:t>
      </w:r>
    </w:p>
    <w:p w:rsidR="00FE686A" w:rsidRPr="001B50C7" w:rsidRDefault="00FE686A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FE686A" w:rsidRPr="001B50C7" w:rsidRDefault="001B50C7" w:rsidP="00FE686A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</w:t>
      </w:r>
      <w:r w:rsidR="00C50827">
        <w:rPr>
          <w:rFonts w:ascii="Maiandra GD" w:eastAsia="Times New Roman" w:hAnsi="Maiandra GD" w:cs="Mangal"/>
          <w:sz w:val="20"/>
          <w:szCs w:val="20"/>
          <w:lang w:eastAsia="sl-SI"/>
        </w:rPr>
        <w:t>5.00 do 17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C50827" w:rsidRPr="00C5082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Analiza terenskega dela (Sluga</w:t>
      </w:r>
      <w:r w:rsidR="00FE686A">
        <w:rPr>
          <w:rFonts w:ascii="Maiandra GD" w:eastAsia="Times New Roman" w:hAnsi="Maiandra GD" w:cs="Mangal"/>
          <w:sz w:val="20"/>
          <w:szCs w:val="20"/>
          <w:lang w:eastAsia="sl-SI"/>
        </w:rPr>
        <w:t>)</w:t>
      </w:r>
    </w:p>
    <w:p w:rsidR="00FE686A" w:rsidRDefault="00FE686A" w:rsidP="00FE686A">
      <w:pPr>
        <w:spacing w:after="0" w:line="240" w:lineRule="auto"/>
        <w:ind w:left="1416" w:firstLine="708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Eksperimentalne vaje z Vernierjem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 xml:space="preserve"> ( Sluga, Mitrovič)</w:t>
      </w:r>
      <w:r>
        <w:rPr>
          <w:rFonts w:ascii="Maiandra GD" w:eastAsia="Times New Roman" w:hAnsi="Maiandra GD" w:cs="Mangal"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           To sem jaz … 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( Vidmar)</w:t>
      </w:r>
    </w:p>
    <w:p w:rsidR="00FE686A" w:rsidRPr="001B50C7" w:rsidRDefault="00C50827" w:rsidP="00FE686A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</w:t>
      </w:r>
      <w:r>
        <w:rPr>
          <w:rFonts w:ascii="Maiandra GD" w:eastAsia="Times New Roman" w:hAnsi="Maiandra GD" w:cs="Mangal"/>
          <w:sz w:val="20"/>
          <w:szCs w:val="20"/>
          <w:lang w:eastAsia="sl-SI"/>
        </w:rPr>
        <w:t>7.00 do 19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C5082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Analiza terenskega dela ( Sluga)</w:t>
      </w:r>
      <w:r w:rsidR="00FE686A">
        <w:rPr>
          <w:rFonts w:ascii="Maiandra GD" w:eastAsia="Times New Roman" w:hAnsi="Maiandra GD" w:cs="Mangal"/>
          <w:sz w:val="20"/>
          <w:szCs w:val="20"/>
          <w:lang w:eastAsia="sl-SI"/>
        </w:rPr>
        <w:t>)</w:t>
      </w:r>
    </w:p>
    <w:p w:rsidR="00FE686A" w:rsidRDefault="00FE686A" w:rsidP="00FE686A">
      <w:pPr>
        <w:spacing w:after="0" w:line="240" w:lineRule="auto"/>
        <w:ind w:left="1416" w:firstLine="708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Eksperimentalne vaje z Vernierjem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 xml:space="preserve"> ( Sluga, Mitrovič)</w:t>
      </w:r>
      <w:r>
        <w:rPr>
          <w:rFonts w:ascii="Maiandra GD" w:eastAsia="Times New Roman" w:hAnsi="Maiandra GD" w:cs="Mangal"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           To sem jaz … 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( Vidmar)</w:t>
      </w:r>
    </w:p>
    <w:p w:rsidR="001B50C7" w:rsidRPr="001B50C7" w:rsidRDefault="00C5082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hAnsi="Maiandra GD"/>
          <w:sz w:val="20"/>
          <w:szCs w:val="20"/>
        </w:rPr>
        <w:br/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>19.00 do 20.00             Večerja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20.00 do 20.30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Oddaja fotografij za foto natečaj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20.30 do 22.00            Kopanje (Larix)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sz w:val="20"/>
          <w:szCs w:val="20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sz w:val="20"/>
          <w:szCs w:val="20"/>
          <w:lang w:eastAsia="sl-SI"/>
        </w:rPr>
      </w:pPr>
    </w:p>
    <w:p w:rsidR="001B50C7" w:rsidRPr="001B50C7" w:rsidRDefault="00686CEE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b/>
          <w:sz w:val="20"/>
          <w:szCs w:val="20"/>
          <w:lang w:eastAsia="sl-SI"/>
        </w:rPr>
        <w:t>SOBOTA, 12. 10. 2019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  <w:t>8.00  do 8.30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>Zajtrk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9.00  do 13.00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Planinski izlet 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13.00 do 15.00  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>Kosilo in počitek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15.00 do 17.00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To sem jaz … </w:t>
      </w:r>
      <w:r w:rsidR="00AC4D10">
        <w:rPr>
          <w:rFonts w:ascii="Maiandra GD" w:eastAsia="Times New Roman" w:hAnsi="Maiandra GD" w:cs="Mangal"/>
          <w:sz w:val="20"/>
          <w:szCs w:val="20"/>
          <w:lang w:eastAsia="sl-SI"/>
        </w:rPr>
        <w:t>( Vidmar)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17.00 do 19.00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Foto natečaj – izbor najlepših fotografij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19.00 do 20.00             Odhod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20.00 do 21.00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Prihod v Ljubljano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sz w:val="20"/>
          <w:szCs w:val="20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b/>
          <w:i/>
          <w:lang w:eastAsia="sl-SI"/>
        </w:rPr>
        <w:t>Izvajalci programa:</w:t>
      </w:r>
      <w:r w:rsidR="008F3DA3">
        <w:rPr>
          <w:rFonts w:ascii="Maiandra GD" w:eastAsia="Times New Roman" w:hAnsi="Maiandra GD" w:cs="Mangal"/>
          <w:b/>
          <w:i/>
          <w:lang w:eastAsia="sl-SI"/>
        </w:rPr>
        <w:br/>
      </w:r>
      <w:r w:rsidRPr="001B50C7">
        <w:rPr>
          <w:rFonts w:ascii="Maiandra GD" w:eastAsia="Times New Roman" w:hAnsi="Maiandra GD" w:cs="Mangal"/>
          <w:b/>
          <w:i/>
          <w:lang w:eastAsia="sl-SI"/>
        </w:rPr>
        <w:br/>
      </w:r>
      <w:r w:rsidRPr="001B50C7">
        <w:rPr>
          <w:rFonts w:ascii="Maiandra GD" w:eastAsia="Times New Roman" w:hAnsi="Maiandra GD" w:cs="Mangal"/>
          <w:i/>
          <w:lang w:eastAsia="sl-SI"/>
        </w:rPr>
        <w:t>Alenka Dragoš prof. geografije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Sergeja Sluga, prof. kemije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Goran Mitrovič, prof. fizike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Milena Vidmar, psihologinja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</w:r>
      <w:r w:rsidRPr="001B50C7">
        <w:rPr>
          <w:rFonts w:ascii="Maiandra GD" w:eastAsia="Times New Roman" w:hAnsi="Maiandra GD" w:cs="Mangal"/>
          <w:b/>
          <w:i/>
          <w:lang w:eastAsia="sl-SI"/>
        </w:rPr>
        <w:t>Obleka in obutev</w:t>
      </w:r>
      <w:r w:rsidRPr="001B50C7">
        <w:rPr>
          <w:rFonts w:ascii="Maiandra GD" w:eastAsia="Times New Roman" w:hAnsi="Maiandra GD" w:cs="Mangal"/>
          <w:b/>
          <w:i/>
          <w:lang w:eastAsia="sl-SI"/>
        </w:rPr>
        <w:br/>
      </w:r>
      <w:r w:rsidRPr="001B50C7">
        <w:rPr>
          <w:rFonts w:ascii="Maiandra GD" w:eastAsia="Times New Roman" w:hAnsi="Maiandra GD" w:cs="Mangal"/>
          <w:i/>
          <w:lang w:eastAsia="sl-SI"/>
        </w:rPr>
        <w:t>Nastanjeni bomo v enem od hotelov v Kranjski Gori, v dvoposteljnih in triposteljnih sobah. Ker bo veliko dejavnosti tabora potekalo na prostem v naravnem okolju in načrtujemo tudi lažji planinski pohod v sredogorje, predlagamo, da s seboj vzamete oblačila za toplo in hladno vreme ter udobne, varne čevlje za pohod. Lahko se boste kopali v hotelu Larix, zato ne pozabite kopalk.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Natančna navodila boste udeleženci prejeli na skupnem sestanku teden dni pred odhodom.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Število udeležencev je omejeno na 25. V primeru večjega števila prijavljenih bomo pri izboru udeležencev upoštevali učni uspeh.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0B45E1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  <w:r w:rsidRPr="000B45E1">
        <w:rPr>
          <w:rFonts w:ascii="Maiandra GD" w:eastAsia="Times New Roman" w:hAnsi="Maiandra GD" w:cs="Mangal"/>
          <w:b/>
          <w:i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398780</wp:posOffset>
                </wp:positionV>
                <wp:extent cx="5943600" cy="0"/>
                <wp:effectExtent l="23495" t="17780" r="14605" b="2032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F2F2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1.4pt" to="45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" strokeweight="2.25pt">
                <v:stroke dashstyle="dash"/>
              </v:line>
            </w:pict>
          </mc:Fallback>
        </mc:AlternateContent>
      </w:r>
      <w:r w:rsidR="00A666E9">
        <w:rPr>
          <w:rFonts w:ascii="Maiandra GD" w:eastAsia="Times New Roman" w:hAnsi="Maiandra GD" w:cs="Mangal"/>
          <w:b/>
          <w:i/>
          <w:lang w:eastAsia="sl-SI"/>
        </w:rPr>
        <w:t>Cena tridnevnega tabora je 14</w:t>
      </w:r>
      <w:r w:rsidRPr="000B45E1">
        <w:rPr>
          <w:rFonts w:ascii="Maiandra GD" w:eastAsia="Times New Roman" w:hAnsi="Maiandra GD" w:cs="Mangal"/>
          <w:b/>
          <w:i/>
          <w:lang w:eastAsia="sl-SI"/>
        </w:rPr>
        <w:t xml:space="preserve">0 EUR. 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</w:r>
      <w:r w:rsidRPr="001B50C7">
        <w:rPr>
          <w:rFonts w:ascii="Maiandra GD" w:eastAsia="Times New Roman" w:hAnsi="Maiandra GD" w:cs="Mangal"/>
          <w:i/>
          <w:lang w:eastAsia="sl-SI"/>
        </w:rPr>
        <w:br/>
      </w: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t>Prijava na naravoslovno – družboslovni  tabor – Kranjska Gora</w:t>
      </w:r>
    </w:p>
    <w:p w:rsidR="001B50C7" w:rsidRPr="001B50C7" w:rsidRDefault="00590BB2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t>10., 11. in 12. oktober - 2019</w:t>
      </w:r>
      <w:r w:rsidR="001B50C7"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br/>
      </w:r>
      <w:r w:rsidR="001B50C7" w:rsidRPr="001B50C7">
        <w:rPr>
          <w:rFonts w:ascii="Maiandra GD" w:eastAsia="Times New Roman" w:hAnsi="Maiandra GD" w:cs="Mangal"/>
          <w:b/>
          <w:i/>
          <w:sz w:val="18"/>
          <w:szCs w:val="18"/>
          <w:lang w:eastAsia="sl-SI"/>
        </w:rPr>
        <w:br/>
      </w:r>
      <w:r w:rsidR="001B50C7"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Ime in priimek dijaka:………………………………………………………razred………...</w:t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Datum rojstva:……………………………………………………………………………….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  <w:t>Naslov stalnega bivališča:……………………………………………………………………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  <w:t>Številka mobitela (dijakinje/dijaka):…………………………………………………………</w:t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Soglasje staršev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Starši smo seznanjeni z izvedbo in pogo</w:t>
      </w:r>
      <w:r w:rsidR="00590BB2">
        <w:rPr>
          <w:rFonts w:ascii="Maiandra GD" w:eastAsia="Times New Roman" w:hAnsi="Maiandra GD" w:cs="Mangal"/>
          <w:i/>
          <w:sz w:val="18"/>
          <w:szCs w:val="18"/>
          <w:lang w:eastAsia="sl-SI"/>
        </w:rPr>
        <w:t>ji tabora v Kranjski Gori (od 10. do 12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. 10.</w:t>
      </w:r>
      <w:r w:rsidR="00590BB2">
        <w:rPr>
          <w:rFonts w:ascii="Maiandra GD" w:eastAsia="Times New Roman" w:hAnsi="Maiandra GD" w:cs="Mangal"/>
          <w:i/>
          <w:sz w:val="18"/>
          <w:szCs w:val="18"/>
          <w:lang w:eastAsia="sl-SI"/>
        </w:rPr>
        <w:t xml:space="preserve"> 2019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) in</w:t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soglašamo, da se ga naš otrok udeleži. To potrjujemo s podpisom: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Podpis staršev: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  <w:t>Številka mobilnega telefona staršev: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</w:pPr>
      <w:r w:rsidRPr="001B50C7"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  <w:t>Prija</w:t>
      </w:r>
      <w:r w:rsidR="00590BB2"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  <w:t>ve oddajte do ponedeljka, 10. 6. 2019</w:t>
      </w:r>
      <w:bookmarkStart w:id="0" w:name="_GoBack"/>
      <w:bookmarkEnd w:id="0"/>
      <w:r w:rsidR="00590BB2"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  <w:t xml:space="preserve"> </w:t>
      </w:r>
      <w:r w:rsidRPr="001B50C7"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  <w:t>v svetovalni službi ali profesorjem, ki bodo izvedli tabor.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</w:pPr>
    </w:p>
    <w:p w:rsidR="00191FDB" w:rsidRDefault="00590BB2"/>
    <w:sectPr w:rsidR="00191F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F2" w:rsidRDefault="00E52E55">
      <w:pPr>
        <w:spacing w:after="0" w:line="240" w:lineRule="auto"/>
      </w:pPr>
      <w:r>
        <w:separator/>
      </w:r>
    </w:p>
  </w:endnote>
  <w:endnote w:type="continuationSeparator" w:id="0">
    <w:p w:rsidR="00662EF2" w:rsidRDefault="00E5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EC4" w:rsidRDefault="00E52E55">
    <w:pPr>
      <w:pStyle w:val="Noga"/>
      <w:pBdr>
        <w:top w:val="single" w:sz="24" w:space="5" w:color="9BBB59"/>
      </w:pBdr>
      <w:jc w:val="right"/>
      <w:rPr>
        <w:i/>
        <w:iCs/>
        <w:color w:val="8C8C8C"/>
      </w:rPr>
    </w:pPr>
    <w:r>
      <w:rPr>
        <w:i/>
        <w:iCs/>
      </w:rPr>
      <w:t>Naravoslovno-družboslovni tabor</w:t>
    </w:r>
  </w:p>
  <w:p w:rsidR="00FD0D6D" w:rsidRDefault="00590BB2" w:rsidP="005D22E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F2" w:rsidRDefault="00E52E55">
      <w:pPr>
        <w:spacing w:after="0" w:line="240" w:lineRule="auto"/>
      </w:pPr>
      <w:r>
        <w:separator/>
      </w:r>
    </w:p>
  </w:footnote>
  <w:footnote w:type="continuationSeparator" w:id="0">
    <w:p w:rsidR="00662EF2" w:rsidRDefault="00E5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03" w:rsidRPr="004E04C7" w:rsidRDefault="00E52E55" w:rsidP="00692903">
    <w:pPr>
      <w:jc w:val="center"/>
      <w:rPr>
        <w:rFonts w:ascii="Maiandra GD" w:hAnsi="Maiandra GD" w:cs="Mangal"/>
        <w:i/>
      </w:rPr>
    </w:pPr>
    <w:r w:rsidRPr="004E04C7">
      <w:rPr>
        <w:rFonts w:ascii="Maiandra GD" w:hAnsi="Maiandra GD" w:cs="Mangal"/>
        <w:i/>
      </w:rPr>
      <w:t>GIMNAZIJA ŠENTVID</w:t>
    </w:r>
  </w:p>
  <w:p w:rsidR="00692903" w:rsidRPr="004E04C7" w:rsidRDefault="00E52E55" w:rsidP="00692903">
    <w:pPr>
      <w:jc w:val="center"/>
      <w:rPr>
        <w:rFonts w:ascii="Maiandra GD" w:hAnsi="Maiandra GD" w:cs="Mangal"/>
        <w:i/>
      </w:rPr>
    </w:pPr>
    <w:r w:rsidRPr="004E04C7">
      <w:rPr>
        <w:rFonts w:ascii="Maiandra GD" w:hAnsi="Maiandra GD" w:cs="Mangal"/>
        <w:i/>
      </w:rPr>
      <w:t>www.sentvid.org</w:t>
    </w:r>
  </w:p>
  <w:p w:rsidR="00692903" w:rsidRDefault="00590BB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C7"/>
    <w:rsid w:val="000B45E1"/>
    <w:rsid w:val="000D5B36"/>
    <w:rsid w:val="0012178C"/>
    <w:rsid w:val="001B50C7"/>
    <w:rsid w:val="0030350A"/>
    <w:rsid w:val="004D5EDA"/>
    <w:rsid w:val="0055128A"/>
    <w:rsid w:val="00590BB2"/>
    <w:rsid w:val="005E5F1C"/>
    <w:rsid w:val="00662EF2"/>
    <w:rsid w:val="00663708"/>
    <w:rsid w:val="0067114A"/>
    <w:rsid w:val="00686CEE"/>
    <w:rsid w:val="007B65D0"/>
    <w:rsid w:val="0084128C"/>
    <w:rsid w:val="00870623"/>
    <w:rsid w:val="008F3DA3"/>
    <w:rsid w:val="00A51120"/>
    <w:rsid w:val="00A546A7"/>
    <w:rsid w:val="00A666E9"/>
    <w:rsid w:val="00AA7632"/>
    <w:rsid w:val="00AC4D10"/>
    <w:rsid w:val="00AE7319"/>
    <w:rsid w:val="00AF0D73"/>
    <w:rsid w:val="00B3385E"/>
    <w:rsid w:val="00C50827"/>
    <w:rsid w:val="00DB2F40"/>
    <w:rsid w:val="00DD5FD8"/>
    <w:rsid w:val="00E25EB9"/>
    <w:rsid w:val="00E52E55"/>
    <w:rsid w:val="00E90433"/>
    <w:rsid w:val="00F41445"/>
    <w:rsid w:val="00FC767F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F1B94-548A-4483-8AA3-BC6C3462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B5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1B50C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1B5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B50C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5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</dc:creator>
  <cp:lastModifiedBy>Milena Vidmar</cp:lastModifiedBy>
  <cp:revision>4</cp:revision>
  <cp:lastPrinted>2018-08-21T08:06:00Z</cp:lastPrinted>
  <dcterms:created xsi:type="dcterms:W3CDTF">2019-05-14T10:01:00Z</dcterms:created>
  <dcterms:modified xsi:type="dcterms:W3CDTF">2019-05-14T10:04:00Z</dcterms:modified>
</cp:coreProperties>
</file>