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463" w:rsidRPr="00160AE4" w:rsidRDefault="00220C62" w:rsidP="00903463">
      <w:pPr>
        <w:rPr>
          <w:b/>
          <w:sz w:val="24"/>
          <w:szCs w:val="24"/>
        </w:rPr>
      </w:pPr>
      <w:bookmarkStart w:id="0" w:name="_GoBack"/>
      <w:bookmarkEnd w:id="0"/>
      <w:r>
        <w:rPr>
          <w:b/>
          <w:sz w:val="24"/>
          <w:szCs w:val="24"/>
        </w:rPr>
        <w:t>Zapisnik  3</w:t>
      </w:r>
      <w:r w:rsidR="00225501" w:rsidRPr="00160AE4">
        <w:rPr>
          <w:b/>
          <w:sz w:val="24"/>
          <w:szCs w:val="24"/>
        </w:rPr>
        <w:t>. redne seje sveta staršev</w:t>
      </w:r>
      <w:r>
        <w:rPr>
          <w:b/>
          <w:sz w:val="24"/>
          <w:szCs w:val="24"/>
        </w:rPr>
        <w:t xml:space="preserve"> z dne 5.</w:t>
      </w:r>
      <w:r w:rsidR="0074247B">
        <w:rPr>
          <w:b/>
          <w:sz w:val="24"/>
          <w:szCs w:val="24"/>
        </w:rPr>
        <w:t xml:space="preserve"> </w:t>
      </w:r>
      <w:r>
        <w:rPr>
          <w:b/>
          <w:sz w:val="24"/>
          <w:szCs w:val="24"/>
        </w:rPr>
        <w:t>6.</w:t>
      </w:r>
      <w:r w:rsidR="0074247B">
        <w:rPr>
          <w:b/>
          <w:sz w:val="24"/>
          <w:szCs w:val="24"/>
        </w:rPr>
        <w:t xml:space="preserve"> </w:t>
      </w:r>
      <w:r w:rsidR="00EF13E7">
        <w:rPr>
          <w:b/>
          <w:sz w:val="24"/>
          <w:szCs w:val="24"/>
        </w:rPr>
        <w:t>2019 ob 18</w:t>
      </w:r>
      <w:r w:rsidR="00903463" w:rsidRPr="00160AE4">
        <w:rPr>
          <w:b/>
          <w:sz w:val="24"/>
          <w:szCs w:val="24"/>
        </w:rPr>
        <w:t>.00 uri v učilnici zgodovine</w:t>
      </w:r>
    </w:p>
    <w:p w:rsidR="00903463" w:rsidRPr="00225501" w:rsidRDefault="00903463" w:rsidP="00903463">
      <w:r w:rsidRPr="00225501">
        <w:t xml:space="preserve">Prisotni: </w:t>
      </w:r>
      <w:r w:rsidR="00FD5E8C">
        <w:t>po listi prisotnosti, ki je arhiviran v spisu</w:t>
      </w:r>
    </w:p>
    <w:p w:rsidR="00903463" w:rsidRPr="00160AE4" w:rsidRDefault="00903463" w:rsidP="00903463">
      <w:pPr>
        <w:rPr>
          <w:i/>
        </w:rPr>
      </w:pPr>
      <w:r w:rsidRPr="00160AE4">
        <w:rPr>
          <w:i/>
        </w:rPr>
        <w:t>Dnevni red seje:</w:t>
      </w:r>
    </w:p>
    <w:p w:rsidR="00EF13E7" w:rsidRPr="00EF13E7" w:rsidRDefault="00220C62" w:rsidP="00EF13E7">
      <w:pPr>
        <w:pStyle w:val="Odstavekseznama"/>
        <w:numPr>
          <w:ilvl w:val="0"/>
          <w:numId w:val="1"/>
        </w:numPr>
        <w:rPr>
          <w:i/>
        </w:rPr>
      </w:pPr>
      <w:r>
        <w:rPr>
          <w:i/>
        </w:rPr>
        <w:t>Pregled zapisnika prejšnje seje</w:t>
      </w:r>
    </w:p>
    <w:p w:rsidR="00EF13E7" w:rsidRDefault="00220C62" w:rsidP="00EF13E7">
      <w:pPr>
        <w:pStyle w:val="Odstavekseznama"/>
        <w:numPr>
          <w:ilvl w:val="0"/>
          <w:numId w:val="1"/>
        </w:numPr>
        <w:rPr>
          <w:i/>
        </w:rPr>
      </w:pPr>
      <w:r>
        <w:rPr>
          <w:i/>
        </w:rPr>
        <w:t>Zaključek šolskega leta</w:t>
      </w:r>
    </w:p>
    <w:p w:rsidR="00220C62" w:rsidRPr="00EF13E7" w:rsidRDefault="00220C62" w:rsidP="00EF13E7">
      <w:pPr>
        <w:pStyle w:val="Odstavekseznama"/>
        <w:numPr>
          <w:ilvl w:val="0"/>
          <w:numId w:val="1"/>
        </w:numPr>
        <w:rPr>
          <w:i/>
        </w:rPr>
      </w:pPr>
      <w:r>
        <w:rPr>
          <w:i/>
        </w:rPr>
        <w:t>Odmevi iz razredov</w:t>
      </w:r>
    </w:p>
    <w:p w:rsidR="00EF13E7" w:rsidRDefault="00EF13E7" w:rsidP="00EF0EEE">
      <w:pPr>
        <w:pStyle w:val="Odstavekseznama"/>
        <w:numPr>
          <w:ilvl w:val="0"/>
          <w:numId w:val="1"/>
        </w:numPr>
        <w:rPr>
          <w:i/>
        </w:rPr>
      </w:pPr>
      <w:r w:rsidRPr="00EF13E7">
        <w:rPr>
          <w:i/>
        </w:rPr>
        <w:t>Razno</w:t>
      </w:r>
    </w:p>
    <w:p w:rsidR="00EF0EEE" w:rsidRPr="00EF0EEE" w:rsidRDefault="00EF0EEE" w:rsidP="00EF0EEE">
      <w:pPr>
        <w:pStyle w:val="Odstavekseznama"/>
        <w:rPr>
          <w:i/>
        </w:rPr>
      </w:pPr>
    </w:p>
    <w:p w:rsidR="00EF13E7" w:rsidRDefault="00220C62" w:rsidP="00B74BEA">
      <w:pPr>
        <w:pStyle w:val="Odstavekseznama"/>
        <w:ind w:left="0"/>
        <w:jc w:val="both"/>
      </w:pPr>
      <w:r>
        <w:t>Po pregledu sklepčnosti se je seja začela ob 18.00 uri.</w:t>
      </w:r>
    </w:p>
    <w:p w:rsidR="003C48AE" w:rsidRDefault="003C48AE" w:rsidP="00B74BEA">
      <w:pPr>
        <w:pStyle w:val="Odstavekseznama"/>
        <w:ind w:left="0"/>
        <w:jc w:val="both"/>
      </w:pPr>
    </w:p>
    <w:p w:rsidR="00801230" w:rsidRDefault="00801230" w:rsidP="00B74BEA">
      <w:pPr>
        <w:pStyle w:val="Odstavekseznama"/>
        <w:ind w:left="0"/>
        <w:jc w:val="both"/>
      </w:pPr>
      <w:r>
        <w:t>AD1</w:t>
      </w:r>
    </w:p>
    <w:p w:rsidR="000D1D02" w:rsidRDefault="00220C62" w:rsidP="00B74BEA">
      <w:pPr>
        <w:pStyle w:val="Odstavekseznama"/>
        <w:ind w:left="0"/>
        <w:jc w:val="both"/>
      </w:pPr>
      <w:r>
        <w:t xml:space="preserve">Zapisnik 2. </w:t>
      </w:r>
      <w:r w:rsidR="00F759AA">
        <w:t>r</w:t>
      </w:r>
      <w:r>
        <w:t>edne seje sveta staršev je bil potrjen. V bodoče se bo pred objavo zapisnikov na sp</w:t>
      </w:r>
      <w:r w:rsidR="004C4E9F">
        <w:t>letni strani šole le ta poslal članom sveta staršev po e-pošti.</w:t>
      </w:r>
    </w:p>
    <w:p w:rsidR="00220C62" w:rsidRDefault="00220C62" w:rsidP="00B74BEA">
      <w:pPr>
        <w:pStyle w:val="Odstavekseznama"/>
        <w:ind w:left="0"/>
        <w:jc w:val="both"/>
      </w:pPr>
    </w:p>
    <w:p w:rsidR="00220C62" w:rsidRDefault="00220C62" w:rsidP="00B74BEA">
      <w:pPr>
        <w:pStyle w:val="Odstavekseznama"/>
        <w:ind w:left="0"/>
        <w:jc w:val="both"/>
      </w:pPr>
      <w:r>
        <w:t>AD2</w:t>
      </w:r>
    </w:p>
    <w:p w:rsidR="009B21AD" w:rsidRDefault="00220C62" w:rsidP="009B21AD">
      <w:pPr>
        <w:pStyle w:val="Odstavekseznama"/>
        <w:ind w:left="0"/>
        <w:jc w:val="both"/>
      </w:pPr>
      <w:r>
        <w:t>Ravnatelj j</w:t>
      </w:r>
      <w:r w:rsidR="004C4E9F">
        <w:t>e poročal o uspešnosti dijakov 4. letnika.</w:t>
      </w:r>
    </w:p>
    <w:p w:rsidR="00220C62" w:rsidRDefault="009B21AD" w:rsidP="009B21AD">
      <w:pPr>
        <w:pStyle w:val="Odstavekseznama"/>
        <w:ind w:left="0"/>
        <w:jc w:val="both"/>
      </w:pPr>
      <w:r>
        <w:t xml:space="preserve">V šolskem letu 2018/20196 je 4. </w:t>
      </w:r>
      <w:r w:rsidR="00220C62">
        <w:t>letnik usp</w:t>
      </w:r>
      <w:r>
        <w:t>ešno zaključilo 89,5 % dijakov, ki se v junijskem obdobju pri</w:t>
      </w:r>
      <w:r w:rsidR="004C4E9F">
        <w:t xml:space="preserve">pravljajo na maturitetne </w:t>
      </w:r>
      <w:r w:rsidR="004C4E9F" w:rsidRPr="004C4E9F">
        <w:t>izpite</w:t>
      </w:r>
      <w:r w:rsidRPr="004C4E9F">
        <w:t>.</w:t>
      </w:r>
      <w:r w:rsidR="00F759AA" w:rsidRPr="004C4E9F">
        <w:t xml:space="preserve"> </w:t>
      </w:r>
      <w:r w:rsidR="004C4E9F" w:rsidRPr="004C4E9F">
        <w:t>Letošnja posebnost je, da je kar 6 dijakov/dijakinj iz različnih razlogov neocenjenih (vnaprej načrtovano in dogovorjeno).</w:t>
      </w:r>
    </w:p>
    <w:p w:rsidR="004C4E9F" w:rsidRDefault="004C4E9F" w:rsidP="009B21AD">
      <w:pPr>
        <w:pStyle w:val="Odstavekseznama"/>
        <w:ind w:left="0"/>
        <w:jc w:val="both"/>
      </w:pPr>
      <w:r>
        <w:t>Zaključek za ostale letnike:</w:t>
      </w:r>
    </w:p>
    <w:p w:rsidR="004C4E9F" w:rsidRDefault="004C4E9F" w:rsidP="009B21AD">
      <w:pPr>
        <w:pStyle w:val="Odstavekseznama"/>
        <w:ind w:left="0"/>
        <w:jc w:val="both"/>
      </w:pPr>
      <w:r>
        <w:tab/>
        <w:t>Zadnji dan pouka: 14. 6. 2019</w:t>
      </w:r>
    </w:p>
    <w:p w:rsidR="004C4E9F" w:rsidRDefault="004C4E9F" w:rsidP="009B21AD">
      <w:pPr>
        <w:pStyle w:val="Odstavekseznama"/>
        <w:ind w:left="0"/>
        <w:jc w:val="both"/>
      </w:pPr>
      <w:r>
        <w:tab/>
        <w:t>Ocenjevanje poteka do 19. 6. 2019</w:t>
      </w:r>
    </w:p>
    <w:p w:rsidR="004C4E9F" w:rsidRDefault="004C4E9F" w:rsidP="009B21AD">
      <w:pPr>
        <w:pStyle w:val="Odstavekseznama"/>
        <w:ind w:left="0"/>
        <w:jc w:val="both"/>
      </w:pPr>
      <w:r>
        <w:tab/>
        <w:t>Akademija znanja in ustvarjalnih dosežkov: 20. 6. 2019 (vabljeni tudi starši iz Sveta staršev)</w:t>
      </w:r>
    </w:p>
    <w:p w:rsidR="004C4E9F" w:rsidRPr="004C4E9F" w:rsidRDefault="004C4E9F" w:rsidP="009B21AD">
      <w:pPr>
        <w:pStyle w:val="Odstavekseznama"/>
        <w:ind w:left="0"/>
        <w:jc w:val="both"/>
      </w:pPr>
      <w:r>
        <w:tab/>
        <w:t>Podelitev spričeval: 24. 6. 2019</w:t>
      </w:r>
    </w:p>
    <w:p w:rsidR="00F759AA" w:rsidRDefault="00F759AA" w:rsidP="009B21AD">
      <w:pPr>
        <w:pStyle w:val="Odstavekseznama"/>
        <w:ind w:left="0"/>
        <w:jc w:val="both"/>
        <w:rPr>
          <w:b/>
        </w:rPr>
      </w:pPr>
    </w:p>
    <w:p w:rsidR="004C4E9F" w:rsidRPr="004C4E9F" w:rsidRDefault="004C4E9F" w:rsidP="009B21AD">
      <w:pPr>
        <w:pStyle w:val="Odstavekseznama"/>
        <w:ind w:left="0"/>
        <w:jc w:val="both"/>
      </w:pPr>
      <w:r w:rsidRPr="004C4E9F">
        <w:t>Na akademiji bodo podeljene majske nagrade in priznanja, in sicer: 1 zlata, 6 srebrnih, 9 bronastih majskih nagrad in 18 majskih priznanj ter 26 pohval šole za posameznike. Podeljene bodo tudi 3 nagrade šole za skupine (2 zlati in 1 srebrna) ter 5 pohval šole za skupine.</w:t>
      </w:r>
      <w:r w:rsidR="00B52349">
        <w:t xml:space="preserve"> Ravnatelj je poudaril različna področja, na katerih se izkazujejo naši dijaki in pohvalil njihove uspehe.</w:t>
      </w:r>
    </w:p>
    <w:p w:rsidR="004C4E9F" w:rsidRPr="004C4E9F" w:rsidRDefault="004C4E9F" w:rsidP="009B21AD">
      <w:pPr>
        <w:pStyle w:val="Odstavekseznama"/>
        <w:ind w:left="0"/>
        <w:jc w:val="both"/>
      </w:pPr>
    </w:p>
    <w:p w:rsidR="004C4E9F" w:rsidRPr="004C4E9F" w:rsidRDefault="004C4E9F" w:rsidP="009B21AD">
      <w:pPr>
        <w:pStyle w:val="Odstavekseznama"/>
        <w:ind w:left="0"/>
        <w:jc w:val="both"/>
      </w:pPr>
      <w:r w:rsidRPr="004C4E9F">
        <w:t>Povzetek letošnjega dogajanja bo objavljen v Letopisu, ki bo izšel v septembru 2019.</w:t>
      </w:r>
    </w:p>
    <w:p w:rsidR="004C4E9F" w:rsidRPr="00F759AA" w:rsidRDefault="004C4E9F" w:rsidP="009B21AD">
      <w:pPr>
        <w:pStyle w:val="Odstavekseznama"/>
        <w:ind w:left="0"/>
        <w:jc w:val="both"/>
        <w:rPr>
          <w:b/>
        </w:rPr>
      </w:pPr>
    </w:p>
    <w:p w:rsidR="00F759AA" w:rsidRDefault="00F759AA" w:rsidP="009B21AD">
      <w:pPr>
        <w:pStyle w:val="Odstavekseznama"/>
        <w:ind w:left="0"/>
        <w:jc w:val="both"/>
      </w:pPr>
      <w:r>
        <w:t>AD3</w:t>
      </w:r>
    </w:p>
    <w:p w:rsidR="00F759AA" w:rsidRDefault="00F759AA" w:rsidP="00F759AA">
      <w:pPr>
        <w:pStyle w:val="Odstavekseznama"/>
        <w:ind w:left="0"/>
        <w:jc w:val="both"/>
      </w:pPr>
      <w:r>
        <w:t>Starši prvih letnikov imajo pripombo pri pouku matematike</w:t>
      </w:r>
      <w:r w:rsidR="00B52349">
        <w:t xml:space="preserve"> (v enem od oddelkov)</w:t>
      </w:r>
      <w:r>
        <w:t xml:space="preserve"> in sicer da je razlage in ustnih preverjanj znanja premalo. Ravnatelj bo zadevo preveril oz. se pogovoril z aktivom.  </w:t>
      </w:r>
    </w:p>
    <w:p w:rsidR="00B52349" w:rsidRDefault="00B52349" w:rsidP="00F759AA">
      <w:pPr>
        <w:pStyle w:val="Odstavekseznama"/>
        <w:ind w:left="0"/>
        <w:jc w:val="both"/>
      </w:pPr>
    </w:p>
    <w:p w:rsidR="00F759AA" w:rsidRDefault="00F759AA" w:rsidP="00F759AA">
      <w:pPr>
        <w:pStyle w:val="Odstavekseznama"/>
        <w:ind w:left="0"/>
        <w:jc w:val="both"/>
      </w:pPr>
      <w:r>
        <w:t xml:space="preserve">Starši predlagajo poenotenje ocenjevanja pri predmetu sociologa. </w:t>
      </w:r>
    </w:p>
    <w:p w:rsidR="00F759AA" w:rsidRDefault="00F759AA" w:rsidP="009B21AD">
      <w:pPr>
        <w:pStyle w:val="Odstavekseznama"/>
        <w:ind w:left="0"/>
        <w:jc w:val="both"/>
      </w:pPr>
    </w:p>
    <w:p w:rsidR="00220C62" w:rsidRDefault="00220C62" w:rsidP="00220C62">
      <w:pPr>
        <w:pStyle w:val="Odstavekseznama"/>
        <w:ind w:left="0"/>
        <w:jc w:val="both"/>
      </w:pPr>
    </w:p>
    <w:p w:rsidR="00220C62" w:rsidRDefault="00220C62" w:rsidP="00220C62">
      <w:pPr>
        <w:pStyle w:val="Odstavekseznama"/>
        <w:ind w:left="0"/>
        <w:jc w:val="both"/>
      </w:pPr>
      <w:r>
        <w:t>AD4</w:t>
      </w:r>
    </w:p>
    <w:p w:rsidR="00220C62" w:rsidRDefault="0074247B" w:rsidP="0074247B">
      <w:pPr>
        <w:pStyle w:val="Odstavekseznama"/>
        <w:numPr>
          <w:ilvl w:val="0"/>
          <w:numId w:val="13"/>
        </w:numPr>
        <w:jc w:val="both"/>
      </w:pPr>
      <w:r>
        <w:t>Podelitev spričeval bo</w:t>
      </w:r>
      <w:r w:rsidR="00220C62">
        <w:t xml:space="preserve"> v ponedeljek, 24.6.2019. Po tem datumu se spričevala lahko dvignejo v tajništvu šole v</w:t>
      </w:r>
      <w:r w:rsidR="00B52349">
        <w:t xml:space="preserve"> času uradnih ur. Uradne ure bodo </w:t>
      </w:r>
      <w:r w:rsidR="00220C62">
        <w:t>objavljene na spletni strani šole.</w:t>
      </w:r>
    </w:p>
    <w:p w:rsidR="00A75182" w:rsidRDefault="00A75182" w:rsidP="0074247B">
      <w:pPr>
        <w:pStyle w:val="Odstavekseznama"/>
        <w:numPr>
          <w:ilvl w:val="0"/>
          <w:numId w:val="13"/>
        </w:numPr>
        <w:jc w:val="both"/>
      </w:pPr>
      <w:r>
        <w:lastRenderedPageBreak/>
        <w:t>Na prvi seji sve</w:t>
      </w:r>
      <w:r w:rsidR="0074247B">
        <w:t>ta staršev v šolskem letu 2019/</w:t>
      </w:r>
      <w:r>
        <w:t>20 se bodo izvedle volitve v S</w:t>
      </w:r>
      <w:r w:rsidR="009B21AD">
        <w:t>k</w:t>
      </w:r>
      <w:r>
        <w:t>lad šole. Potrebuje se 1 nov član.</w:t>
      </w:r>
    </w:p>
    <w:p w:rsidR="00B52349" w:rsidRDefault="00B52349" w:rsidP="00220C62">
      <w:pPr>
        <w:pStyle w:val="Odstavekseznama"/>
        <w:ind w:left="0"/>
        <w:jc w:val="both"/>
      </w:pPr>
    </w:p>
    <w:p w:rsidR="00A75182" w:rsidRPr="00B52349" w:rsidRDefault="00A75182" w:rsidP="0074247B">
      <w:pPr>
        <w:pStyle w:val="Odstavekseznama"/>
        <w:numPr>
          <w:ilvl w:val="0"/>
          <w:numId w:val="12"/>
        </w:numPr>
        <w:jc w:val="both"/>
      </w:pPr>
      <w:r w:rsidRPr="00B52349">
        <w:t>Ravnatelj je poročal o rezultatih ankete</w:t>
      </w:r>
      <w:r w:rsidR="00B52349" w:rsidRPr="00B52349">
        <w:t xml:space="preserve"> o šolski klimi, ki so jo izpolnjevali starši (sodelovalo je 195 staršev). Starši so šolo in sodelovanje visoko ocenili. Za naslednje šolsko leto pa se išče izboljšave na področju večje aktivnosti dijakov pri pouku. Poiskati je potrebno načine, kako postaviti pred dijake večji izziv in pripraviti pouk zahtevnejši. Vsi ti cilji so namenjeni pripravi dijakov na študij in doseganju višjih taksonomskih stopenj znanja. </w:t>
      </w:r>
      <w:r w:rsidR="0074247B">
        <w:t>Starši pričakujejo tudi večjo stopnjo upoštevanja njihovih predlogov. V poročilu o realizaciji letnega delovnega načrta 2018/19 bodo predstavljeni tudi podatki, ki izhajajo iz vprašalnikov dijakov in zaposlenih.</w:t>
      </w:r>
    </w:p>
    <w:p w:rsidR="00B52349" w:rsidRDefault="00B52349" w:rsidP="00220C62">
      <w:pPr>
        <w:pStyle w:val="Odstavekseznama"/>
        <w:ind w:left="0"/>
        <w:jc w:val="both"/>
        <w:rPr>
          <w:b/>
          <w:color w:val="FF0000"/>
        </w:rPr>
      </w:pPr>
    </w:p>
    <w:p w:rsidR="004216C1" w:rsidRPr="0074247B" w:rsidRDefault="0074247B" w:rsidP="0074247B">
      <w:pPr>
        <w:pStyle w:val="Odstavekseznama"/>
        <w:numPr>
          <w:ilvl w:val="0"/>
          <w:numId w:val="11"/>
        </w:numPr>
        <w:jc w:val="both"/>
      </w:pPr>
      <w:r>
        <w:t xml:space="preserve">Šola bo imela v šolskem letu 2019/20 </w:t>
      </w:r>
      <w:r w:rsidR="004216C1" w:rsidRPr="0074247B">
        <w:t xml:space="preserve">omejitev vpisa. </w:t>
      </w:r>
      <w:r>
        <w:t>Vpisuje se (kot prejšnja leta) v</w:t>
      </w:r>
      <w:r w:rsidR="004216C1" w:rsidRPr="0074247B">
        <w:t xml:space="preserve"> 4 splošne</w:t>
      </w:r>
      <w:r>
        <w:t xml:space="preserve"> in 2 športna oddelka.</w:t>
      </w:r>
    </w:p>
    <w:p w:rsidR="009B21AD" w:rsidRDefault="009B21AD" w:rsidP="00220C62">
      <w:pPr>
        <w:pStyle w:val="Odstavekseznama"/>
        <w:ind w:left="0"/>
        <w:jc w:val="both"/>
        <w:rPr>
          <w:i/>
        </w:rPr>
      </w:pPr>
    </w:p>
    <w:p w:rsidR="009B21AD" w:rsidRPr="0074247B" w:rsidRDefault="0074247B" w:rsidP="0074247B">
      <w:pPr>
        <w:pStyle w:val="Odstavekseznama"/>
        <w:numPr>
          <w:ilvl w:val="0"/>
          <w:numId w:val="10"/>
        </w:numPr>
        <w:jc w:val="both"/>
      </w:pPr>
      <w:r w:rsidRPr="0074247B">
        <w:t>Ravnatelj je naknadno posredoval tudi informacijo o učbeniškem skladu:</w:t>
      </w:r>
    </w:p>
    <w:p w:rsidR="004216C1" w:rsidRPr="009B21AD" w:rsidRDefault="004216C1" w:rsidP="00220C62">
      <w:pPr>
        <w:pStyle w:val="Odstavekseznama"/>
        <w:ind w:left="0"/>
        <w:jc w:val="both"/>
        <w:rPr>
          <w:i/>
        </w:rPr>
      </w:pPr>
    </w:p>
    <w:p w:rsidR="009B21AD" w:rsidRPr="009B21AD" w:rsidRDefault="0074247B" w:rsidP="009B21AD">
      <w:pPr>
        <w:pStyle w:val="Odstavekseznama"/>
        <w:ind w:left="0"/>
        <w:jc w:val="both"/>
      </w:pPr>
      <w:r>
        <w:tab/>
      </w:r>
      <w:r w:rsidR="009B21AD" w:rsidRPr="009B21AD">
        <w:t xml:space="preserve">Dijaki so že prejeli seznam in naročilnico za učbeniški sklad. Maloprodajne cene učbenikov </w:t>
      </w:r>
      <w:r>
        <w:tab/>
      </w:r>
      <w:r w:rsidR="009B21AD" w:rsidRPr="009B21AD">
        <w:t>(brez delovnih zvezkov) so:</w:t>
      </w:r>
    </w:p>
    <w:p w:rsidR="009B21AD" w:rsidRPr="009B21AD" w:rsidRDefault="009B21AD" w:rsidP="009B21AD">
      <w:pPr>
        <w:pStyle w:val="Odstavekseznama"/>
        <w:ind w:left="0"/>
        <w:jc w:val="both"/>
      </w:pPr>
      <w:r w:rsidRPr="009B21AD">
        <w:t xml:space="preserve">      </w:t>
      </w:r>
      <w:r w:rsidR="0074247B">
        <w:tab/>
        <w:t xml:space="preserve">1. </w:t>
      </w:r>
      <w:r w:rsidRPr="009B21AD">
        <w:t>letnik 199,85 €</w:t>
      </w:r>
    </w:p>
    <w:p w:rsidR="009B21AD" w:rsidRPr="009B21AD" w:rsidRDefault="009B21AD" w:rsidP="009B21AD">
      <w:pPr>
        <w:pStyle w:val="Odstavekseznama"/>
        <w:ind w:left="0"/>
        <w:jc w:val="both"/>
      </w:pPr>
      <w:r w:rsidRPr="009B21AD">
        <w:t xml:space="preserve">      </w:t>
      </w:r>
      <w:r w:rsidR="0074247B">
        <w:tab/>
        <w:t xml:space="preserve">2. </w:t>
      </w:r>
      <w:r w:rsidRPr="009B21AD">
        <w:t>letnik 159,25€</w:t>
      </w:r>
    </w:p>
    <w:p w:rsidR="009B21AD" w:rsidRPr="009B21AD" w:rsidRDefault="009B21AD" w:rsidP="009B21AD">
      <w:pPr>
        <w:pStyle w:val="Odstavekseznama"/>
        <w:ind w:left="0"/>
        <w:jc w:val="both"/>
      </w:pPr>
      <w:r w:rsidRPr="009B21AD">
        <w:t xml:space="preserve">      </w:t>
      </w:r>
      <w:r w:rsidR="0074247B">
        <w:tab/>
        <w:t xml:space="preserve">3. </w:t>
      </w:r>
      <w:r w:rsidRPr="009B21AD">
        <w:t>letnik 177,35 €</w:t>
      </w:r>
    </w:p>
    <w:p w:rsidR="009B21AD" w:rsidRPr="009B21AD" w:rsidRDefault="009B21AD" w:rsidP="009B21AD">
      <w:pPr>
        <w:pStyle w:val="Odstavekseznama"/>
        <w:ind w:left="0"/>
        <w:jc w:val="both"/>
      </w:pPr>
      <w:r w:rsidRPr="009B21AD">
        <w:t xml:space="preserve">      </w:t>
      </w:r>
      <w:r w:rsidR="0074247B">
        <w:tab/>
        <w:t xml:space="preserve">4. </w:t>
      </w:r>
      <w:r w:rsidRPr="009B21AD">
        <w:t>letnik 97 €</w:t>
      </w:r>
    </w:p>
    <w:p w:rsidR="009B21AD" w:rsidRPr="009B21AD" w:rsidRDefault="009B21AD" w:rsidP="009B21AD">
      <w:pPr>
        <w:pStyle w:val="Odstavekseznama"/>
        <w:ind w:left="0"/>
        <w:jc w:val="both"/>
      </w:pPr>
      <w:r w:rsidRPr="009B21AD">
        <w:t> </w:t>
      </w:r>
    </w:p>
    <w:p w:rsidR="009B21AD" w:rsidRPr="009B21AD" w:rsidRDefault="0074247B" w:rsidP="009B21AD">
      <w:pPr>
        <w:pStyle w:val="Odstavekseznama"/>
        <w:ind w:left="0"/>
        <w:jc w:val="both"/>
      </w:pPr>
      <w:r>
        <w:tab/>
      </w:r>
      <w:r w:rsidR="009B21AD" w:rsidRPr="009B21AD">
        <w:t xml:space="preserve">Ker je v učbeniškem skladu dovolj sredstev, bo izposojnina učbenikov za prihodnje šolsko leto </w:t>
      </w:r>
      <w:r>
        <w:tab/>
      </w:r>
      <w:r w:rsidR="009B21AD" w:rsidRPr="009B21AD">
        <w:t>za dijake prvih treh letnikov enotna, po 20 €, za dijake 4. letnina pa bo izposoja brezplačna.</w:t>
      </w:r>
    </w:p>
    <w:p w:rsidR="009B21AD" w:rsidRPr="009B21AD" w:rsidRDefault="0074247B" w:rsidP="009B21AD">
      <w:pPr>
        <w:pStyle w:val="Odstavekseznama"/>
        <w:ind w:left="0"/>
        <w:jc w:val="both"/>
      </w:pPr>
      <w:r>
        <w:tab/>
      </w:r>
      <w:r w:rsidR="009B21AD" w:rsidRPr="009B21AD">
        <w:t xml:space="preserve">Prihranek sredstev v skladu je nastal zaradi dobre ohranjenosti učbenikov, kar posledično </w:t>
      </w:r>
      <w:r>
        <w:tab/>
      </w:r>
      <w:r w:rsidR="009B21AD" w:rsidRPr="009B21AD">
        <w:t>pomeni manjšo potrebo po nabavi in zamenjavi z novimi.</w:t>
      </w:r>
    </w:p>
    <w:p w:rsidR="009B21AD" w:rsidRPr="009B21AD" w:rsidRDefault="0074247B" w:rsidP="009B21AD">
      <w:pPr>
        <w:pStyle w:val="Odstavekseznama"/>
        <w:ind w:left="0"/>
        <w:jc w:val="both"/>
      </w:pPr>
      <w:r>
        <w:tab/>
      </w:r>
      <w:r w:rsidR="009B21AD" w:rsidRPr="009B21AD">
        <w:t xml:space="preserve">Delovni zvezki, učbeniki za tuje jezike in nekatere izbirne predmete niso vključeni v učbeniški </w:t>
      </w:r>
      <w:r>
        <w:tab/>
      </w:r>
      <w:r w:rsidR="009B21AD" w:rsidRPr="009B21AD">
        <w:t>sklad.</w:t>
      </w:r>
    </w:p>
    <w:p w:rsidR="00225501" w:rsidRPr="00225501" w:rsidRDefault="004216C1" w:rsidP="00AA7EE9">
      <w:pPr>
        <w:jc w:val="both"/>
      </w:pPr>
      <w:r>
        <w:t>Seja je bila končana ob 19.20</w:t>
      </w:r>
      <w:r w:rsidR="00225501" w:rsidRPr="00225501">
        <w:t xml:space="preserve"> uri.</w:t>
      </w:r>
    </w:p>
    <w:p w:rsidR="00AA7EE9" w:rsidRPr="00225501" w:rsidRDefault="00225501" w:rsidP="00AA7EE9">
      <w:pPr>
        <w:jc w:val="both"/>
      </w:pPr>
      <w:r w:rsidRPr="00225501">
        <w:t xml:space="preserve"> </w:t>
      </w:r>
    </w:p>
    <w:p w:rsidR="00225501" w:rsidRPr="00225501" w:rsidRDefault="00160AE4" w:rsidP="00AA7EE9">
      <w:pPr>
        <w:jc w:val="both"/>
      </w:pPr>
      <w:r>
        <w:t xml:space="preserve">Zapisala </w:t>
      </w:r>
      <w:r w:rsidR="00225501" w:rsidRPr="00225501">
        <w:t>Tina Roš</w:t>
      </w:r>
    </w:p>
    <w:sectPr w:rsidR="00225501" w:rsidRPr="002255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27AF4"/>
    <w:multiLevelType w:val="hybridMultilevel"/>
    <w:tmpl w:val="742AFF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18B4763E"/>
    <w:multiLevelType w:val="hybridMultilevel"/>
    <w:tmpl w:val="271CCE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6BC241D"/>
    <w:multiLevelType w:val="hybridMultilevel"/>
    <w:tmpl w:val="432411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2B715892"/>
    <w:multiLevelType w:val="hybridMultilevel"/>
    <w:tmpl w:val="3B628A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2EED6E8C"/>
    <w:multiLevelType w:val="hybridMultilevel"/>
    <w:tmpl w:val="93B05F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2F841026"/>
    <w:multiLevelType w:val="hybridMultilevel"/>
    <w:tmpl w:val="5BE6E3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329E1298"/>
    <w:multiLevelType w:val="hybridMultilevel"/>
    <w:tmpl w:val="22EAF7F8"/>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nsid w:val="4539552A"/>
    <w:multiLevelType w:val="hybridMultilevel"/>
    <w:tmpl w:val="A904A8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48176D64"/>
    <w:multiLevelType w:val="hybridMultilevel"/>
    <w:tmpl w:val="4C7C98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583127A9"/>
    <w:multiLevelType w:val="hybridMultilevel"/>
    <w:tmpl w:val="0ED8B2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5D8921E5"/>
    <w:multiLevelType w:val="hybridMultilevel"/>
    <w:tmpl w:val="ED8E07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623E375C"/>
    <w:multiLevelType w:val="hybridMultilevel"/>
    <w:tmpl w:val="DE46D7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7E8C0436"/>
    <w:multiLevelType w:val="hybridMultilevel"/>
    <w:tmpl w:val="F1FCFE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1"/>
  </w:num>
  <w:num w:numId="4">
    <w:abstractNumId w:val="12"/>
  </w:num>
  <w:num w:numId="5">
    <w:abstractNumId w:val="0"/>
  </w:num>
  <w:num w:numId="6">
    <w:abstractNumId w:val="6"/>
  </w:num>
  <w:num w:numId="7">
    <w:abstractNumId w:val="9"/>
  </w:num>
  <w:num w:numId="8">
    <w:abstractNumId w:val="7"/>
  </w:num>
  <w:num w:numId="9">
    <w:abstractNumId w:val="10"/>
  </w:num>
  <w:num w:numId="10">
    <w:abstractNumId w:val="4"/>
  </w:num>
  <w:num w:numId="11">
    <w:abstractNumId w:val="3"/>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463"/>
    <w:rsid w:val="000D1D02"/>
    <w:rsid w:val="0013345D"/>
    <w:rsid w:val="00160AE4"/>
    <w:rsid w:val="001F6F41"/>
    <w:rsid w:val="00220C62"/>
    <w:rsid w:val="00225501"/>
    <w:rsid w:val="002615FF"/>
    <w:rsid w:val="00282051"/>
    <w:rsid w:val="002835DE"/>
    <w:rsid w:val="00354D10"/>
    <w:rsid w:val="003C48AE"/>
    <w:rsid w:val="004216C1"/>
    <w:rsid w:val="00443B12"/>
    <w:rsid w:val="004C4E9F"/>
    <w:rsid w:val="00513DB4"/>
    <w:rsid w:val="005C4DED"/>
    <w:rsid w:val="005D13F8"/>
    <w:rsid w:val="00614487"/>
    <w:rsid w:val="0063035D"/>
    <w:rsid w:val="00676622"/>
    <w:rsid w:val="006B7752"/>
    <w:rsid w:val="0074247B"/>
    <w:rsid w:val="00801230"/>
    <w:rsid w:val="00866E9A"/>
    <w:rsid w:val="008A0B91"/>
    <w:rsid w:val="00903463"/>
    <w:rsid w:val="00936ACA"/>
    <w:rsid w:val="00981749"/>
    <w:rsid w:val="009B21AD"/>
    <w:rsid w:val="00A16CD6"/>
    <w:rsid w:val="00A55376"/>
    <w:rsid w:val="00A75182"/>
    <w:rsid w:val="00AA7EE9"/>
    <w:rsid w:val="00AC4E18"/>
    <w:rsid w:val="00B52349"/>
    <w:rsid w:val="00B74BEA"/>
    <w:rsid w:val="00DE0402"/>
    <w:rsid w:val="00EC5A1D"/>
    <w:rsid w:val="00EF0EEE"/>
    <w:rsid w:val="00EF13E7"/>
    <w:rsid w:val="00F759AA"/>
    <w:rsid w:val="00FD5E8C"/>
    <w:rsid w:val="00FF761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03463"/>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034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03463"/>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034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82943">
      <w:bodyDiv w:val="1"/>
      <w:marLeft w:val="0"/>
      <w:marRight w:val="0"/>
      <w:marTop w:val="0"/>
      <w:marBottom w:val="0"/>
      <w:divBdr>
        <w:top w:val="none" w:sz="0" w:space="0" w:color="auto"/>
        <w:left w:val="none" w:sz="0" w:space="0" w:color="auto"/>
        <w:bottom w:val="none" w:sz="0" w:space="0" w:color="auto"/>
        <w:right w:val="none" w:sz="0" w:space="0" w:color="auto"/>
      </w:divBdr>
    </w:div>
    <w:div w:id="1583877485">
      <w:bodyDiv w:val="1"/>
      <w:marLeft w:val="0"/>
      <w:marRight w:val="0"/>
      <w:marTop w:val="0"/>
      <w:marBottom w:val="0"/>
      <w:divBdr>
        <w:top w:val="none" w:sz="0" w:space="0" w:color="auto"/>
        <w:left w:val="none" w:sz="0" w:space="0" w:color="auto"/>
        <w:bottom w:val="none" w:sz="0" w:space="0" w:color="auto"/>
        <w:right w:val="none" w:sz="0" w:space="0" w:color="auto"/>
      </w:divBdr>
      <w:divsChild>
        <w:div w:id="602803690">
          <w:marLeft w:val="0"/>
          <w:marRight w:val="0"/>
          <w:marTop w:val="0"/>
          <w:marBottom w:val="0"/>
          <w:divBdr>
            <w:top w:val="none" w:sz="0" w:space="0" w:color="auto"/>
            <w:left w:val="none" w:sz="0" w:space="0" w:color="auto"/>
            <w:bottom w:val="none" w:sz="0" w:space="0" w:color="auto"/>
            <w:right w:val="none" w:sz="0" w:space="0" w:color="auto"/>
          </w:divBdr>
          <w:divsChild>
            <w:div w:id="28574491">
              <w:marLeft w:val="0"/>
              <w:marRight w:val="0"/>
              <w:marTop w:val="0"/>
              <w:marBottom w:val="0"/>
              <w:divBdr>
                <w:top w:val="none" w:sz="0" w:space="0" w:color="auto"/>
                <w:left w:val="none" w:sz="0" w:space="0" w:color="auto"/>
                <w:bottom w:val="none" w:sz="0" w:space="0" w:color="auto"/>
                <w:right w:val="none" w:sz="0" w:space="0" w:color="auto"/>
              </w:divBdr>
              <w:divsChild>
                <w:div w:id="1118179799">
                  <w:marLeft w:val="0"/>
                  <w:marRight w:val="0"/>
                  <w:marTop w:val="0"/>
                  <w:marBottom w:val="0"/>
                  <w:divBdr>
                    <w:top w:val="none" w:sz="0" w:space="0" w:color="auto"/>
                    <w:left w:val="none" w:sz="0" w:space="0" w:color="auto"/>
                    <w:bottom w:val="none" w:sz="0" w:space="0" w:color="auto"/>
                    <w:right w:val="none" w:sz="0" w:space="0" w:color="auto"/>
                  </w:divBdr>
                  <w:divsChild>
                    <w:div w:id="1554275153">
                      <w:marLeft w:val="0"/>
                      <w:marRight w:val="0"/>
                      <w:marTop w:val="0"/>
                      <w:marBottom w:val="0"/>
                      <w:divBdr>
                        <w:top w:val="none" w:sz="0" w:space="0" w:color="auto"/>
                        <w:left w:val="none" w:sz="0" w:space="0" w:color="auto"/>
                        <w:bottom w:val="none" w:sz="0" w:space="0" w:color="auto"/>
                        <w:right w:val="none" w:sz="0" w:space="0" w:color="auto"/>
                      </w:divBdr>
                      <w:divsChild>
                        <w:div w:id="1286155973">
                          <w:marLeft w:val="0"/>
                          <w:marRight w:val="0"/>
                          <w:marTop w:val="0"/>
                          <w:marBottom w:val="0"/>
                          <w:divBdr>
                            <w:top w:val="none" w:sz="0" w:space="0" w:color="auto"/>
                            <w:left w:val="none" w:sz="0" w:space="0" w:color="auto"/>
                            <w:bottom w:val="none" w:sz="0" w:space="0" w:color="auto"/>
                            <w:right w:val="none" w:sz="0" w:space="0" w:color="auto"/>
                          </w:divBdr>
                          <w:divsChild>
                            <w:div w:id="1749493731">
                              <w:marLeft w:val="0"/>
                              <w:marRight w:val="0"/>
                              <w:marTop w:val="0"/>
                              <w:marBottom w:val="0"/>
                              <w:divBdr>
                                <w:top w:val="none" w:sz="0" w:space="0" w:color="auto"/>
                                <w:left w:val="none" w:sz="0" w:space="0" w:color="auto"/>
                                <w:bottom w:val="none" w:sz="0" w:space="0" w:color="auto"/>
                                <w:right w:val="none" w:sz="0" w:space="0" w:color="auto"/>
                              </w:divBdr>
                              <w:divsChild>
                                <w:div w:id="1331568388">
                                  <w:marLeft w:val="0"/>
                                  <w:marRight w:val="0"/>
                                  <w:marTop w:val="0"/>
                                  <w:marBottom w:val="0"/>
                                  <w:divBdr>
                                    <w:top w:val="none" w:sz="0" w:space="0" w:color="auto"/>
                                    <w:left w:val="none" w:sz="0" w:space="0" w:color="auto"/>
                                    <w:bottom w:val="none" w:sz="0" w:space="0" w:color="auto"/>
                                    <w:right w:val="none" w:sz="0" w:space="0" w:color="auto"/>
                                  </w:divBdr>
                                  <w:divsChild>
                                    <w:div w:id="1190072720">
                                      <w:marLeft w:val="0"/>
                                      <w:marRight w:val="0"/>
                                      <w:marTop w:val="0"/>
                                      <w:marBottom w:val="0"/>
                                      <w:divBdr>
                                        <w:top w:val="none" w:sz="0" w:space="0" w:color="auto"/>
                                        <w:left w:val="none" w:sz="0" w:space="0" w:color="auto"/>
                                        <w:bottom w:val="none" w:sz="0" w:space="0" w:color="auto"/>
                                        <w:right w:val="none" w:sz="0" w:space="0" w:color="auto"/>
                                      </w:divBdr>
                                      <w:divsChild>
                                        <w:div w:id="1686982333">
                                          <w:marLeft w:val="0"/>
                                          <w:marRight w:val="0"/>
                                          <w:marTop w:val="0"/>
                                          <w:marBottom w:val="0"/>
                                          <w:divBdr>
                                            <w:top w:val="none" w:sz="0" w:space="0" w:color="auto"/>
                                            <w:left w:val="none" w:sz="0" w:space="0" w:color="auto"/>
                                            <w:bottom w:val="none" w:sz="0" w:space="0" w:color="auto"/>
                                            <w:right w:val="none" w:sz="0" w:space="0" w:color="auto"/>
                                          </w:divBdr>
                                          <w:divsChild>
                                            <w:div w:id="827601602">
                                              <w:marLeft w:val="0"/>
                                              <w:marRight w:val="0"/>
                                              <w:marTop w:val="0"/>
                                              <w:marBottom w:val="0"/>
                                              <w:divBdr>
                                                <w:top w:val="none" w:sz="0" w:space="0" w:color="auto"/>
                                                <w:left w:val="none" w:sz="0" w:space="0" w:color="auto"/>
                                                <w:bottom w:val="none" w:sz="0" w:space="0" w:color="auto"/>
                                                <w:right w:val="none" w:sz="0" w:space="0" w:color="auto"/>
                                              </w:divBdr>
                                              <w:divsChild>
                                                <w:div w:id="1680884051">
                                                  <w:marLeft w:val="15"/>
                                                  <w:marRight w:val="15"/>
                                                  <w:marTop w:val="15"/>
                                                  <w:marBottom w:val="15"/>
                                                  <w:divBdr>
                                                    <w:top w:val="single" w:sz="6" w:space="2" w:color="4D90FE"/>
                                                    <w:left w:val="single" w:sz="6" w:space="2" w:color="4D90FE"/>
                                                    <w:bottom w:val="single" w:sz="6" w:space="2" w:color="4D90FE"/>
                                                    <w:right w:val="single" w:sz="6" w:space="0" w:color="4D90FE"/>
                                                  </w:divBdr>
                                                  <w:divsChild>
                                                    <w:div w:id="2035375897">
                                                      <w:marLeft w:val="0"/>
                                                      <w:marRight w:val="0"/>
                                                      <w:marTop w:val="0"/>
                                                      <w:marBottom w:val="0"/>
                                                      <w:divBdr>
                                                        <w:top w:val="none" w:sz="0" w:space="0" w:color="auto"/>
                                                        <w:left w:val="none" w:sz="0" w:space="0" w:color="auto"/>
                                                        <w:bottom w:val="none" w:sz="0" w:space="0" w:color="auto"/>
                                                        <w:right w:val="none" w:sz="0" w:space="0" w:color="auto"/>
                                                      </w:divBdr>
                                                      <w:divsChild>
                                                        <w:div w:id="254901630">
                                                          <w:marLeft w:val="0"/>
                                                          <w:marRight w:val="0"/>
                                                          <w:marTop w:val="0"/>
                                                          <w:marBottom w:val="0"/>
                                                          <w:divBdr>
                                                            <w:top w:val="none" w:sz="0" w:space="0" w:color="auto"/>
                                                            <w:left w:val="none" w:sz="0" w:space="0" w:color="auto"/>
                                                            <w:bottom w:val="none" w:sz="0" w:space="0" w:color="auto"/>
                                                            <w:right w:val="none" w:sz="0" w:space="0" w:color="auto"/>
                                                          </w:divBdr>
                                                          <w:divsChild>
                                                            <w:div w:id="343627919">
                                                              <w:marLeft w:val="0"/>
                                                              <w:marRight w:val="0"/>
                                                              <w:marTop w:val="0"/>
                                                              <w:marBottom w:val="0"/>
                                                              <w:divBdr>
                                                                <w:top w:val="none" w:sz="0" w:space="0" w:color="auto"/>
                                                                <w:left w:val="none" w:sz="0" w:space="0" w:color="auto"/>
                                                                <w:bottom w:val="none" w:sz="0" w:space="0" w:color="auto"/>
                                                                <w:right w:val="none" w:sz="0" w:space="0" w:color="auto"/>
                                                              </w:divBdr>
                                                              <w:divsChild>
                                                                <w:div w:id="111286661">
                                                                  <w:marLeft w:val="0"/>
                                                                  <w:marRight w:val="0"/>
                                                                  <w:marTop w:val="0"/>
                                                                  <w:marBottom w:val="0"/>
                                                                  <w:divBdr>
                                                                    <w:top w:val="none" w:sz="0" w:space="0" w:color="auto"/>
                                                                    <w:left w:val="none" w:sz="0" w:space="0" w:color="auto"/>
                                                                    <w:bottom w:val="none" w:sz="0" w:space="0" w:color="auto"/>
                                                                    <w:right w:val="none" w:sz="0" w:space="0" w:color="auto"/>
                                                                  </w:divBdr>
                                                                  <w:divsChild>
                                                                    <w:div w:id="1206143895">
                                                                      <w:marLeft w:val="0"/>
                                                                      <w:marRight w:val="0"/>
                                                                      <w:marTop w:val="0"/>
                                                                      <w:marBottom w:val="0"/>
                                                                      <w:divBdr>
                                                                        <w:top w:val="none" w:sz="0" w:space="0" w:color="auto"/>
                                                                        <w:left w:val="none" w:sz="0" w:space="0" w:color="auto"/>
                                                                        <w:bottom w:val="none" w:sz="0" w:space="0" w:color="auto"/>
                                                                        <w:right w:val="none" w:sz="0" w:space="0" w:color="auto"/>
                                                                      </w:divBdr>
                                                                      <w:divsChild>
                                                                        <w:div w:id="1516505710">
                                                                          <w:marLeft w:val="0"/>
                                                                          <w:marRight w:val="0"/>
                                                                          <w:marTop w:val="0"/>
                                                                          <w:marBottom w:val="0"/>
                                                                          <w:divBdr>
                                                                            <w:top w:val="none" w:sz="0" w:space="0" w:color="auto"/>
                                                                            <w:left w:val="none" w:sz="0" w:space="0" w:color="auto"/>
                                                                            <w:bottom w:val="none" w:sz="0" w:space="0" w:color="auto"/>
                                                                            <w:right w:val="none" w:sz="0" w:space="0" w:color="auto"/>
                                                                          </w:divBdr>
                                                                          <w:divsChild>
                                                                            <w:div w:id="1044867912">
                                                                              <w:marLeft w:val="0"/>
                                                                              <w:marRight w:val="0"/>
                                                                              <w:marTop w:val="0"/>
                                                                              <w:marBottom w:val="0"/>
                                                                              <w:divBdr>
                                                                                <w:top w:val="none" w:sz="0" w:space="0" w:color="auto"/>
                                                                                <w:left w:val="none" w:sz="0" w:space="0" w:color="auto"/>
                                                                                <w:bottom w:val="none" w:sz="0" w:space="0" w:color="auto"/>
                                                                                <w:right w:val="none" w:sz="0" w:space="0" w:color="auto"/>
                                                                              </w:divBdr>
                                                                              <w:divsChild>
                                                                                <w:div w:id="1559245549">
                                                                                  <w:marLeft w:val="0"/>
                                                                                  <w:marRight w:val="0"/>
                                                                                  <w:marTop w:val="0"/>
                                                                                  <w:marBottom w:val="0"/>
                                                                                  <w:divBdr>
                                                                                    <w:top w:val="none" w:sz="0" w:space="0" w:color="auto"/>
                                                                                    <w:left w:val="none" w:sz="0" w:space="0" w:color="auto"/>
                                                                                    <w:bottom w:val="none" w:sz="0" w:space="0" w:color="auto"/>
                                                                                    <w:right w:val="none" w:sz="0" w:space="0" w:color="auto"/>
                                                                                  </w:divBdr>
                                                                                  <w:divsChild>
                                                                                    <w:div w:id="1932618051">
                                                                                      <w:marLeft w:val="0"/>
                                                                                      <w:marRight w:val="0"/>
                                                                                      <w:marTop w:val="0"/>
                                                                                      <w:marBottom w:val="0"/>
                                                                                      <w:divBdr>
                                                                                        <w:top w:val="none" w:sz="0" w:space="0" w:color="auto"/>
                                                                                        <w:left w:val="none" w:sz="0" w:space="0" w:color="auto"/>
                                                                                        <w:bottom w:val="none" w:sz="0" w:space="0" w:color="auto"/>
                                                                                        <w:right w:val="none" w:sz="0" w:space="0" w:color="auto"/>
                                                                                      </w:divBdr>
                                                                                      <w:divsChild>
                                                                                        <w:div w:id="1880848535">
                                                                                          <w:marLeft w:val="0"/>
                                                                                          <w:marRight w:val="60"/>
                                                                                          <w:marTop w:val="0"/>
                                                                                          <w:marBottom w:val="0"/>
                                                                                          <w:divBdr>
                                                                                            <w:top w:val="none" w:sz="0" w:space="0" w:color="auto"/>
                                                                                            <w:left w:val="none" w:sz="0" w:space="0" w:color="auto"/>
                                                                                            <w:bottom w:val="none" w:sz="0" w:space="0" w:color="auto"/>
                                                                                            <w:right w:val="none" w:sz="0" w:space="0" w:color="auto"/>
                                                                                          </w:divBdr>
                                                                                          <w:divsChild>
                                                                                            <w:div w:id="204367155">
                                                                                              <w:marLeft w:val="0"/>
                                                                                              <w:marRight w:val="120"/>
                                                                                              <w:marTop w:val="0"/>
                                                                                              <w:marBottom w:val="150"/>
                                                                                              <w:divBdr>
                                                                                                <w:top w:val="single" w:sz="2" w:space="0" w:color="EFEFEF"/>
                                                                                                <w:left w:val="single" w:sz="6" w:space="0" w:color="EFEFEF"/>
                                                                                                <w:bottom w:val="single" w:sz="6" w:space="0" w:color="E2E2E2"/>
                                                                                                <w:right w:val="single" w:sz="6" w:space="0" w:color="EFEFEF"/>
                                                                                              </w:divBdr>
                                                                                              <w:divsChild>
                                                                                                <w:div w:id="131292273">
                                                                                                  <w:marLeft w:val="0"/>
                                                                                                  <w:marRight w:val="0"/>
                                                                                                  <w:marTop w:val="0"/>
                                                                                                  <w:marBottom w:val="0"/>
                                                                                                  <w:divBdr>
                                                                                                    <w:top w:val="none" w:sz="0" w:space="0" w:color="auto"/>
                                                                                                    <w:left w:val="none" w:sz="0" w:space="0" w:color="auto"/>
                                                                                                    <w:bottom w:val="none" w:sz="0" w:space="0" w:color="auto"/>
                                                                                                    <w:right w:val="none" w:sz="0" w:space="0" w:color="auto"/>
                                                                                                  </w:divBdr>
                                                                                                  <w:divsChild>
                                                                                                    <w:div w:id="51318975">
                                                                                                      <w:marLeft w:val="0"/>
                                                                                                      <w:marRight w:val="0"/>
                                                                                                      <w:marTop w:val="0"/>
                                                                                                      <w:marBottom w:val="0"/>
                                                                                                      <w:divBdr>
                                                                                                        <w:top w:val="none" w:sz="0" w:space="0" w:color="auto"/>
                                                                                                        <w:left w:val="none" w:sz="0" w:space="0" w:color="auto"/>
                                                                                                        <w:bottom w:val="none" w:sz="0" w:space="0" w:color="auto"/>
                                                                                                        <w:right w:val="none" w:sz="0" w:space="0" w:color="auto"/>
                                                                                                      </w:divBdr>
                                                                                                      <w:divsChild>
                                                                                                        <w:div w:id="762921405">
                                                                                                          <w:marLeft w:val="0"/>
                                                                                                          <w:marRight w:val="0"/>
                                                                                                          <w:marTop w:val="0"/>
                                                                                                          <w:marBottom w:val="0"/>
                                                                                                          <w:divBdr>
                                                                                                            <w:top w:val="none" w:sz="0" w:space="0" w:color="auto"/>
                                                                                                            <w:left w:val="none" w:sz="0" w:space="0" w:color="auto"/>
                                                                                                            <w:bottom w:val="none" w:sz="0" w:space="0" w:color="auto"/>
                                                                                                            <w:right w:val="none" w:sz="0" w:space="0" w:color="auto"/>
                                                                                                          </w:divBdr>
                                                                                                          <w:divsChild>
                                                                                                            <w:div w:id="2089422430">
                                                                                                              <w:marLeft w:val="0"/>
                                                                                                              <w:marRight w:val="0"/>
                                                                                                              <w:marTop w:val="0"/>
                                                                                                              <w:marBottom w:val="0"/>
                                                                                                              <w:divBdr>
                                                                                                                <w:top w:val="none" w:sz="0" w:space="0" w:color="auto"/>
                                                                                                                <w:left w:val="none" w:sz="0" w:space="0" w:color="auto"/>
                                                                                                                <w:bottom w:val="none" w:sz="0" w:space="0" w:color="auto"/>
                                                                                                                <w:right w:val="none" w:sz="0" w:space="0" w:color="auto"/>
                                                                                                              </w:divBdr>
                                                                                                              <w:divsChild>
                                                                                                                <w:div w:id="709886402">
                                                                                                                  <w:marLeft w:val="0"/>
                                                                                                                  <w:marRight w:val="0"/>
                                                                                                                  <w:marTop w:val="0"/>
                                                                                                                  <w:marBottom w:val="0"/>
                                                                                                                  <w:divBdr>
                                                                                                                    <w:top w:val="none" w:sz="0" w:space="4" w:color="auto"/>
                                                                                                                    <w:left w:val="none" w:sz="0" w:space="0" w:color="auto"/>
                                                                                                                    <w:bottom w:val="none" w:sz="0" w:space="4" w:color="auto"/>
                                                                                                                    <w:right w:val="none" w:sz="0" w:space="0" w:color="auto"/>
                                                                                                                  </w:divBdr>
                                                                                                                  <w:divsChild>
                                                                                                                    <w:div w:id="698745770">
                                                                                                                      <w:marLeft w:val="0"/>
                                                                                                                      <w:marRight w:val="0"/>
                                                                                                                      <w:marTop w:val="0"/>
                                                                                                                      <w:marBottom w:val="0"/>
                                                                                                                      <w:divBdr>
                                                                                                                        <w:top w:val="none" w:sz="0" w:space="0" w:color="auto"/>
                                                                                                                        <w:left w:val="none" w:sz="0" w:space="0" w:color="auto"/>
                                                                                                                        <w:bottom w:val="none" w:sz="0" w:space="0" w:color="auto"/>
                                                                                                                        <w:right w:val="none" w:sz="0" w:space="0" w:color="auto"/>
                                                                                                                      </w:divBdr>
                                                                                                                      <w:divsChild>
                                                                                                                        <w:div w:id="1030034464">
                                                                                                                          <w:marLeft w:val="225"/>
                                                                                                                          <w:marRight w:val="225"/>
                                                                                                                          <w:marTop w:val="75"/>
                                                                                                                          <w:marBottom w:val="75"/>
                                                                                                                          <w:divBdr>
                                                                                                                            <w:top w:val="none" w:sz="0" w:space="0" w:color="auto"/>
                                                                                                                            <w:left w:val="none" w:sz="0" w:space="0" w:color="auto"/>
                                                                                                                            <w:bottom w:val="none" w:sz="0" w:space="0" w:color="auto"/>
                                                                                                                            <w:right w:val="none" w:sz="0" w:space="0" w:color="auto"/>
                                                                                                                          </w:divBdr>
                                                                                                                          <w:divsChild>
                                                                                                                            <w:div w:id="83847774">
                                                                                                                              <w:marLeft w:val="0"/>
                                                                                                                              <w:marRight w:val="0"/>
                                                                                                                              <w:marTop w:val="0"/>
                                                                                                                              <w:marBottom w:val="0"/>
                                                                                                                              <w:divBdr>
                                                                                                                                <w:top w:val="single" w:sz="6" w:space="0" w:color="auto"/>
                                                                                                                                <w:left w:val="single" w:sz="6" w:space="0" w:color="auto"/>
                                                                                                                                <w:bottom w:val="single" w:sz="6" w:space="0" w:color="auto"/>
                                                                                                                                <w:right w:val="single" w:sz="6" w:space="0" w:color="auto"/>
                                                                                                                              </w:divBdr>
                                                                                                                              <w:divsChild>
                                                                                                                                <w:div w:id="1533877333">
                                                                                                                                  <w:marLeft w:val="0"/>
                                                                                                                                  <w:marRight w:val="0"/>
                                                                                                                                  <w:marTop w:val="0"/>
                                                                                                                                  <w:marBottom w:val="0"/>
                                                                                                                                  <w:divBdr>
                                                                                                                                    <w:top w:val="none" w:sz="0" w:space="0" w:color="auto"/>
                                                                                                                                    <w:left w:val="none" w:sz="0" w:space="0" w:color="auto"/>
                                                                                                                                    <w:bottom w:val="none" w:sz="0" w:space="0" w:color="auto"/>
                                                                                                                                    <w:right w:val="none" w:sz="0" w:space="0" w:color="auto"/>
                                                                                                                                  </w:divBdr>
                                                                                                                                  <w:divsChild>
                                                                                                                                    <w:div w:id="118582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FB8D4-B9C2-4B92-91A9-5DEF78824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3083</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kcsoj02</dc:creator>
  <cp:lastModifiedBy>matej</cp:lastModifiedBy>
  <cp:revision>2</cp:revision>
  <dcterms:created xsi:type="dcterms:W3CDTF">2019-06-15T09:30:00Z</dcterms:created>
  <dcterms:modified xsi:type="dcterms:W3CDTF">2019-06-15T09:30:00Z</dcterms:modified>
</cp:coreProperties>
</file>