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866A" w14:textId="77777777" w:rsidR="00DD15A2" w:rsidRPr="00741416" w:rsidRDefault="00DD15A2" w:rsidP="00E55B53">
      <w:pPr>
        <w:jc w:val="center"/>
        <w:rPr>
          <w:rFonts w:asciiTheme="minorHAnsi" w:hAnsiTheme="minorHAnsi" w:cstheme="minorHAnsi"/>
          <w:b/>
          <w:color w:val="000000" w:themeColor="text1"/>
          <w:sz w:val="28"/>
          <w:szCs w:val="28"/>
        </w:rPr>
      </w:pPr>
      <w:r w:rsidRPr="00741416">
        <w:rPr>
          <w:rFonts w:asciiTheme="minorHAnsi" w:hAnsiTheme="minorHAnsi" w:cstheme="minorHAnsi"/>
          <w:b/>
          <w:color w:val="000000" w:themeColor="text1"/>
          <w:sz w:val="28"/>
          <w:szCs w:val="28"/>
        </w:rPr>
        <w:t>NAČRT OCENJEVANJA ZA AKTIV ZGODOVINE, UMETNOSTNE ZGODOVINE</w:t>
      </w:r>
      <w:r w:rsidR="00A3344A" w:rsidRPr="00741416">
        <w:rPr>
          <w:rFonts w:asciiTheme="minorHAnsi" w:hAnsiTheme="minorHAnsi" w:cstheme="minorHAnsi"/>
          <w:b/>
          <w:color w:val="000000" w:themeColor="text1"/>
          <w:sz w:val="28"/>
          <w:szCs w:val="28"/>
        </w:rPr>
        <w:t>, LIKOVNE UMETNOSTI</w:t>
      </w:r>
      <w:r w:rsidRPr="00741416">
        <w:rPr>
          <w:rFonts w:asciiTheme="minorHAnsi" w:hAnsiTheme="minorHAnsi" w:cstheme="minorHAnsi"/>
          <w:b/>
          <w:color w:val="000000" w:themeColor="text1"/>
          <w:sz w:val="28"/>
          <w:szCs w:val="28"/>
        </w:rPr>
        <w:t xml:space="preserve"> IN GLASBE</w:t>
      </w:r>
    </w:p>
    <w:p w14:paraId="69AD566A" w14:textId="77777777"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14:paraId="39D90C68" w14:textId="77777777"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14:paraId="56BDBAD6" w14:textId="77777777"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Načini ocenjevanja:</w:t>
      </w:r>
      <w:r w:rsidR="00C64AA7" w:rsidRPr="00741416">
        <w:rPr>
          <w:rFonts w:asciiTheme="minorHAnsi" w:hAnsiTheme="minorHAnsi" w:cstheme="minorHAnsi"/>
          <w:b/>
          <w:color w:val="000000" w:themeColor="text1"/>
          <w:sz w:val="24"/>
          <w:szCs w:val="24"/>
          <w:u w:val="single"/>
        </w:rPr>
        <w:t xml:space="preserve"> </w:t>
      </w:r>
    </w:p>
    <w:p w14:paraId="47B58167" w14:textId="77777777"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Možne so ustna in pisna ocenjevanja ter ocenjevanja drugih izdelkov (opredeljeni v Merilih ocenjevanja aktiva).</w:t>
      </w:r>
    </w:p>
    <w:p w14:paraId="19322835" w14:textId="77777777"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14:paraId="343D4049" w14:textId="77777777"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14:paraId="2CD811DA" w14:textId="77777777"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Roki ocenjevanja:</w:t>
      </w:r>
    </w:p>
    <w:p w14:paraId="7831B028" w14:textId="77777777" w:rsidR="005469B2" w:rsidRPr="00741416" w:rsidRDefault="005469B2"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Roki ocenjevanja za 4. letnike so določeni s šolskim razporedom (koledarjem), v ostalih letnikih pa za predmet:</w:t>
      </w:r>
    </w:p>
    <w:p w14:paraId="253FF82D" w14:textId="77777777" w:rsidR="009668D7" w:rsidRPr="00741416" w:rsidRDefault="009668D7"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zgodovina</w:t>
      </w:r>
      <w:r w:rsidRPr="00741416">
        <w:rPr>
          <w:rFonts w:asciiTheme="minorHAnsi" w:hAnsiTheme="minorHAnsi" w:cstheme="minorHAnsi"/>
          <w:color w:val="000000" w:themeColor="text1"/>
          <w:sz w:val="24"/>
          <w:szCs w:val="24"/>
        </w:rPr>
        <w:t>: točni datumi v dogovoru s posameznimi oddelki, vendar 1 pisna ocena v 1. ocenjevalnem obdobju in 2 pisni oceni v 2. ocenjevalnem obdobju</w:t>
      </w:r>
      <w:r w:rsidR="00716C9C">
        <w:rPr>
          <w:rFonts w:asciiTheme="minorHAnsi" w:hAnsiTheme="minorHAnsi" w:cstheme="minorHAnsi"/>
          <w:color w:val="000000" w:themeColor="text1"/>
          <w:sz w:val="24"/>
          <w:szCs w:val="24"/>
        </w:rPr>
        <w:t>,</w:t>
      </w:r>
    </w:p>
    <w:p w14:paraId="2220A3C0" w14:textId="77777777" w:rsidR="005469B2" w:rsidRPr="00741416" w:rsidRDefault="00044989"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w:t>
      </w:r>
      <w:r w:rsidR="008E4AA8" w:rsidRPr="00741416">
        <w:rPr>
          <w:rFonts w:asciiTheme="minorHAnsi" w:hAnsiTheme="minorHAnsi" w:cstheme="minorHAnsi"/>
          <w:b/>
          <w:color w:val="000000" w:themeColor="text1"/>
          <w:sz w:val="24"/>
          <w:szCs w:val="24"/>
        </w:rPr>
        <w:t>ikovna umetnost</w:t>
      </w:r>
      <w:r w:rsidR="008E4AA8" w:rsidRPr="00741416">
        <w:rPr>
          <w:rFonts w:asciiTheme="minorHAnsi" w:hAnsiTheme="minorHAnsi" w:cstheme="minorHAnsi"/>
          <w:color w:val="000000" w:themeColor="text1"/>
          <w:sz w:val="24"/>
          <w:szCs w:val="24"/>
        </w:rPr>
        <w:t>: v dogovoru s posameznimi oddelki ena pisna ocena v 1. ocenjevalnem obdobju, ena pisna in ena ustna ocena (ocenjevanje drugih izdelkov) v 2. ocenjevalnem obdobju za tekoče šolsko leto</w:t>
      </w:r>
      <w:r w:rsidR="00716C9C">
        <w:rPr>
          <w:rFonts w:asciiTheme="minorHAnsi" w:hAnsiTheme="minorHAnsi" w:cstheme="minorHAnsi"/>
          <w:color w:val="000000" w:themeColor="text1"/>
          <w:sz w:val="24"/>
          <w:szCs w:val="24"/>
        </w:rPr>
        <w:t>,</w:t>
      </w:r>
    </w:p>
    <w:p w14:paraId="5936C894" w14:textId="77777777" w:rsidR="005469B2" w:rsidRPr="00741416" w:rsidRDefault="005469B2"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govorni nastop (rok predstavitve glede na dogovor s profesorjem), oddaja poročil (roke določi profesor), slušni test (med aprilom in majem za tekoče šolsko leto)</w:t>
      </w:r>
      <w:r w:rsidR="00716C9C">
        <w:rPr>
          <w:rFonts w:asciiTheme="minorHAnsi" w:hAnsiTheme="minorHAnsi" w:cstheme="minorHAnsi"/>
          <w:color w:val="000000" w:themeColor="text1"/>
          <w:sz w:val="24"/>
          <w:szCs w:val="24"/>
        </w:rPr>
        <w:t>.</w:t>
      </w:r>
      <w:r w:rsidRPr="00741416">
        <w:rPr>
          <w:rFonts w:asciiTheme="minorHAnsi" w:hAnsiTheme="minorHAnsi" w:cstheme="minorHAnsi"/>
          <w:color w:val="000000" w:themeColor="text1"/>
          <w:sz w:val="24"/>
          <w:szCs w:val="24"/>
        </w:rPr>
        <w:t xml:space="preserve"> </w:t>
      </w:r>
      <w:r w:rsidR="0060182D">
        <w:rPr>
          <w:rFonts w:asciiTheme="minorHAnsi" w:hAnsiTheme="minorHAnsi" w:cstheme="minorHAnsi"/>
          <w:color w:val="000000" w:themeColor="text1"/>
          <w:sz w:val="24"/>
          <w:szCs w:val="24"/>
        </w:rPr>
        <w:t>Skupaj: 3 pisne ocene, 1 ustna ocena.</w:t>
      </w:r>
    </w:p>
    <w:p w14:paraId="25B9A8B7" w14:textId="77777777" w:rsidR="005469B2" w:rsidRPr="00741416" w:rsidRDefault="005469B2" w:rsidP="00E55B53">
      <w:pPr>
        <w:pStyle w:val="Navadensplet"/>
        <w:spacing w:after="0"/>
        <w:ind w:left="600"/>
        <w:jc w:val="both"/>
        <w:rPr>
          <w:rFonts w:asciiTheme="minorHAnsi" w:hAnsiTheme="minorHAnsi" w:cstheme="minorHAnsi"/>
          <w:b/>
          <w:color w:val="000000" w:themeColor="text1"/>
          <w:sz w:val="24"/>
          <w:szCs w:val="24"/>
        </w:rPr>
      </w:pPr>
    </w:p>
    <w:p w14:paraId="5E8A2AE0" w14:textId="77777777" w:rsidR="0078303A" w:rsidRPr="00741416" w:rsidRDefault="0078303A" w:rsidP="00E55B53">
      <w:pPr>
        <w:pStyle w:val="Navadensplet"/>
        <w:spacing w:after="0"/>
        <w:ind w:left="600"/>
        <w:jc w:val="both"/>
        <w:rPr>
          <w:rFonts w:asciiTheme="minorHAnsi" w:hAnsiTheme="minorHAnsi" w:cstheme="minorHAnsi"/>
          <w:b/>
          <w:color w:val="000000" w:themeColor="text1"/>
          <w:sz w:val="24"/>
          <w:szCs w:val="24"/>
        </w:rPr>
      </w:pPr>
    </w:p>
    <w:p w14:paraId="759BCEA1" w14:textId="77777777"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 xml:space="preserve">Število ocen: </w:t>
      </w:r>
    </w:p>
    <w:p w14:paraId="7552EEF8" w14:textId="77777777" w:rsidR="00B20632" w:rsidRPr="00741416" w:rsidRDefault="009668D7" w:rsidP="00E55B53">
      <w:pPr>
        <w:ind w:firstLine="240"/>
        <w:rPr>
          <w:rFonts w:asciiTheme="minorHAnsi" w:hAnsiTheme="minorHAnsi" w:cstheme="minorHAnsi"/>
        </w:rPr>
      </w:pPr>
      <w:r w:rsidRPr="00741416">
        <w:rPr>
          <w:rFonts w:asciiTheme="minorHAnsi" w:hAnsiTheme="minorHAnsi" w:cstheme="minorHAnsi"/>
          <w:b/>
        </w:rPr>
        <w:t xml:space="preserve">Zgodovina: </w:t>
      </w:r>
      <w:r w:rsidRPr="00741416">
        <w:rPr>
          <w:rFonts w:asciiTheme="minorHAnsi" w:hAnsiTheme="minorHAnsi" w:cstheme="minorHAnsi"/>
        </w:rPr>
        <w:t xml:space="preserve">3 pisne, vsaj 1 ustna ocena, lahko tudi ocena iz drugih izdelkov (opredeljeni v </w:t>
      </w:r>
    </w:p>
    <w:p w14:paraId="09A6A34C" w14:textId="77777777" w:rsidR="009668D7" w:rsidRPr="00741416" w:rsidRDefault="009668D7" w:rsidP="00E55B53">
      <w:pPr>
        <w:ind w:firstLine="240"/>
        <w:rPr>
          <w:rFonts w:asciiTheme="minorHAnsi" w:hAnsiTheme="minorHAnsi" w:cstheme="minorHAnsi"/>
        </w:rPr>
      </w:pPr>
      <w:r w:rsidRPr="00741416">
        <w:rPr>
          <w:rFonts w:asciiTheme="minorHAnsi" w:hAnsiTheme="minorHAnsi" w:cstheme="minorHAnsi"/>
        </w:rPr>
        <w:t>Merilih ocenjevanja aktiva)</w:t>
      </w:r>
    </w:p>
    <w:p w14:paraId="58D3502F" w14:textId="77777777" w:rsidR="009668D7" w:rsidRPr="00741416" w:rsidRDefault="009668D7" w:rsidP="00E55B53">
      <w:pPr>
        <w:ind w:firstLine="240"/>
        <w:rPr>
          <w:rFonts w:asciiTheme="minorHAnsi" w:hAnsiTheme="minorHAnsi" w:cstheme="minorHAnsi"/>
        </w:rPr>
      </w:pPr>
      <w:r w:rsidRPr="00741416">
        <w:rPr>
          <w:rFonts w:asciiTheme="minorHAnsi" w:hAnsiTheme="minorHAnsi" w:cstheme="minorHAnsi"/>
          <w:b/>
        </w:rPr>
        <w:t>Izbirni predmet zgodovina:</w:t>
      </w:r>
      <w:r w:rsidRPr="00741416">
        <w:rPr>
          <w:rFonts w:asciiTheme="minorHAnsi" w:hAnsiTheme="minorHAnsi" w:cstheme="minorHAnsi"/>
        </w:rPr>
        <w:t xml:space="preserve"> 4 pisne, vsaj 1 ustna ocena</w:t>
      </w:r>
    </w:p>
    <w:p w14:paraId="3DB7F00B" w14:textId="77777777" w:rsidR="00B2063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Likovna umetnost</w:t>
      </w:r>
      <w:r w:rsidRPr="00741416">
        <w:rPr>
          <w:rFonts w:asciiTheme="minorHAnsi" w:hAnsiTheme="minorHAnsi" w:cstheme="minorHAnsi"/>
          <w:color w:val="000000" w:themeColor="text1"/>
          <w:sz w:val="24"/>
          <w:szCs w:val="24"/>
        </w:rPr>
        <w:t>:</w:t>
      </w:r>
      <w:r w:rsidR="0062265C" w:rsidRPr="00741416">
        <w:rPr>
          <w:rFonts w:asciiTheme="minorHAnsi" w:hAnsiTheme="minorHAnsi" w:cstheme="minorHAnsi"/>
          <w:color w:val="000000" w:themeColor="text1"/>
          <w:sz w:val="24"/>
          <w:szCs w:val="24"/>
        </w:rPr>
        <w:t xml:space="preserve"> </w:t>
      </w:r>
      <w:r w:rsidRPr="00741416">
        <w:rPr>
          <w:rFonts w:asciiTheme="minorHAnsi" w:hAnsiTheme="minorHAnsi" w:cstheme="minorHAnsi"/>
          <w:color w:val="000000" w:themeColor="text1"/>
          <w:sz w:val="24"/>
          <w:szCs w:val="24"/>
        </w:rPr>
        <w:t xml:space="preserve">3 ocene: ena ustna (lahko jo nadomesti ocena </w:t>
      </w:r>
      <w:r w:rsidR="00AB5015" w:rsidRPr="00741416">
        <w:rPr>
          <w:rFonts w:asciiTheme="minorHAnsi" w:hAnsiTheme="minorHAnsi" w:cstheme="minorHAnsi"/>
          <w:color w:val="000000" w:themeColor="text1"/>
          <w:sz w:val="24"/>
          <w:szCs w:val="24"/>
        </w:rPr>
        <w:t xml:space="preserve">iz drugih izdelkov, ki so </w:t>
      </w:r>
    </w:p>
    <w:p w14:paraId="5480AF16" w14:textId="77777777" w:rsidR="005469B2" w:rsidRPr="00741416" w:rsidRDefault="00AB5015"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opredeljeni v Merilih ocenjevanja aktiva</w:t>
      </w:r>
      <w:r w:rsidR="005469B2" w:rsidRPr="00741416">
        <w:rPr>
          <w:rFonts w:asciiTheme="minorHAnsi" w:hAnsiTheme="minorHAnsi" w:cstheme="minorHAnsi"/>
          <w:color w:val="000000" w:themeColor="text1"/>
          <w:sz w:val="24"/>
          <w:szCs w:val="24"/>
        </w:rPr>
        <w:t>), dve pisni</w:t>
      </w:r>
    </w:p>
    <w:p w14:paraId="67C9B7B5" w14:textId="77777777"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Umetnostna zgodovina: </w:t>
      </w:r>
      <w:r w:rsidRPr="00741416">
        <w:rPr>
          <w:rFonts w:asciiTheme="minorHAnsi" w:hAnsiTheme="minorHAnsi" w:cstheme="minorHAnsi"/>
          <w:color w:val="000000" w:themeColor="text1"/>
          <w:sz w:val="24"/>
          <w:szCs w:val="24"/>
        </w:rPr>
        <w:t>6 ocen: šest pisnih ocen</w:t>
      </w:r>
    </w:p>
    <w:p w14:paraId="409976FE" w14:textId="77777777" w:rsidR="009668D7" w:rsidRPr="00741416" w:rsidRDefault="009668D7"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xml:space="preserve">  1 ustna , 3 pisne ocene</w:t>
      </w:r>
    </w:p>
    <w:p w14:paraId="5A76B8C0" w14:textId="77777777"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Interdisciplinarni tematski sklop (humanistični modul):</w:t>
      </w:r>
    </w:p>
    <w:p w14:paraId="179A8CB9" w14:textId="77777777" w:rsidR="00B20632" w:rsidRPr="00741416" w:rsidRDefault="005469B2" w:rsidP="00E55B53">
      <w:pPr>
        <w:pStyle w:val="Navadensplet"/>
        <w:spacing w:after="0"/>
        <w:ind w:left="600"/>
        <w:jc w:val="both"/>
        <w:rPr>
          <w:rFonts w:asciiTheme="minorHAnsi" w:hAnsiTheme="minorHAnsi" w:cstheme="minorHAnsi"/>
          <w:b/>
          <w:color w:val="000000" w:themeColor="text1"/>
          <w:sz w:val="24"/>
          <w:szCs w:val="24"/>
        </w:rPr>
      </w:pPr>
      <w:r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t xml:space="preserve"> - zgodovina:</w:t>
      </w:r>
      <w:r w:rsidR="00B20632" w:rsidRPr="00741416">
        <w:rPr>
          <w:rFonts w:asciiTheme="minorHAnsi" w:hAnsiTheme="minorHAnsi" w:cstheme="minorHAnsi"/>
          <w:color w:val="000000" w:themeColor="text1"/>
          <w:sz w:val="24"/>
          <w:szCs w:val="24"/>
        </w:rPr>
        <w:t xml:space="preserve">  1 pisna ocena</w:t>
      </w:r>
      <w:r w:rsidRPr="00741416">
        <w:rPr>
          <w:rFonts w:asciiTheme="minorHAnsi" w:hAnsiTheme="minorHAnsi" w:cstheme="minorHAnsi"/>
          <w:b/>
          <w:color w:val="000000" w:themeColor="text1"/>
          <w:sz w:val="24"/>
          <w:szCs w:val="24"/>
        </w:rPr>
        <w:t xml:space="preserve"> </w:t>
      </w:r>
    </w:p>
    <w:p w14:paraId="1F15490F" w14:textId="77777777" w:rsidR="005469B2" w:rsidRPr="00741416" w:rsidRDefault="00B20632" w:rsidP="00E55B53">
      <w:pPr>
        <w:pStyle w:val="Navadensplet"/>
        <w:spacing w:after="0"/>
        <w:ind w:left="3540" w:firstLine="708"/>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 </w:t>
      </w:r>
      <w:r w:rsidR="009668D7" w:rsidRPr="00741416">
        <w:rPr>
          <w:rFonts w:asciiTheme="minorHAnsi" w:hAnsiTheme="minorHAnsi" w:cstheme="minorHAnsi"/>
          <w:b/>
          <w:color w:val="000000" w:themeColor="text1"/>
          <w:sz w:val="24"/>
          <w:szCs w:val="24"/>
        </w:rPr>
        <w:t>u</w:t>
      </w:r>
      <w:r w:rsidR="005469B2" w:rsidRPr="00741416">
        <w:rPr>
          <w:rFonts w:asciiTheme="minorHAnsi" w:hAnsiTheme="minorHAnsi" w:cstheme="minorHAnsi"/>
          <w:b/>
          <w:color w:val="000000" w:themeColor="text1"/>
          <w:sz w:val="24"/>
          <w:szCs w:val="24"/>
        </w:rPr>
        <w:t>metnostna zgodovina:</w:t>
      </w:r>
      <w:r w:rsidR="0062265C" w:rsidRPr="00741416">
        <w:rPr>
          <w:rFonts w:asciiTheme="minorHAnsi" w:hAnsiTheme="minorHAnsi" w:cstheme="minorHAnsi"/>
          <w:b/>
          <w:color w:val="000000" w:themeColor="text1"/>
          <w:sz w:val="24"/>
          <w:szCs w:val="24"/>
        </w:rPr>
        <w:t xml:space="preserve"> </w:t>
      </w:r>
      <w:r w:rsidR="005469B2" w:rsidRPr="00741416">
        <w:rPr>
          <w:rFonts w:asciiTheme="minorHAnsi" w:hAnsiTheme="minorHAnsi" w:cstheme="minorHAnsi"/>
          <w:color w:val="000000" w:themeColor="text1"/>
          <w:sz w:val="24"/>
          <w:szCs w:val="24"/>
        </w:rPr>
        <w:t>1 pisna ocena</w:t>
      </w:r>
    </w:p>
    <w:p w14:paraId="0EA0929A" w14:textId="77777777" w:rsidR="005469B2" w:rsidRPr="00741416" w:rsidRDefault="005469B2" w:rsidP="00E55B53">
      <w:pPr>
        <w:pStyle w:val="Navadensplet"/>
        <w:spacing w:after="0"/>
        <w:ind w:left="14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w:t>
      </w:r>
    </w:p>
    <w:p w14:paraId="4124E2BB" w14:textId="77777777" w:rsidR="0078303A" w:rsidRPr="00741416" w:rsidRDefault="0078303A" w:rsidP="00E55B53">
      <w:pPr>
        <w:ind w:left="567" w:hanging="567"/>
        <w:rPr>
          <w:rFonts w:asciiTheme="minorHAnsi" w:hAnsiTheme="minorHAnsi" w:cstheme="minorHAnsi"/>
        </w:rPr>
      </w:pPr>
    </w:p>
    <w:p w14:paraId="3F1AF008" w14:textId="77777777" w:rsidR="005469B2" w:rsidRPr="00741416" w:rsidRDefault="00D430DB" w:rsidP="00E55B53">
      <w:pPr>
        <w:rPr>
          <w:rFonts w:asciiTheme="minorHAnsi" w:hAnsiTheme="minorHAnsi" w:cstheme="minorHAnsi"/>
          <w:color w:val="000000"/>
          <w:shd w:val="clear" w:color="auto" w:fill="FFFFFF"/>
        </w:rPr>
      </w:pPr>
      <w:r w:rsidRPr="00741416">
        <w:rPr>
          <w:rFonts w:asciiTheme="minorHAnsi" w:hAnsiTheme="minorHAnsi" w:cstheme="minorHAnsi"/>
        </w:rPr>
        <w:t>V iz</w:t>
      </w:r>
      <w:r w:rsidR="00AB5015" w:rsidRPr="00741416">
        <w:rPr>
          <w:rFonts w:asciiTheme="minorHAnsi" w:hAnsiTheme="minorHAnsi" w:cstheme="minorHAnsi"/>
        </w:rPr>
        <w:t>jemnih primerih se lahko dijaku</w:t>
      </w:r>
      <w:r w:rsidRPr="00741416">
        <w:rPr>
          <w:rFonts w:asciiTheme="minorHAnsi" w:hAnsiTheme="minorHAnsi" w:cstheme="minorHAnsi"/>
        </w:rPr>
        <w:t xml:space="preserve"> </w:t>
      </w:r>
      <w:r w:rsidRPr="00741416">
        <w:rPr>
          <w:rFonts w:asciiTheme="minorHAnsi" w:hAnsiTheme="minorHAnsi" w:cstheme="minorHAnsi"/>
          <w:color w:val="000000"/>
          <w:shd w:val="clear" w:color="auto" w:fill="FFFFFF"/>
        </w:rPr>
        <w:t>z indi</w:t>
      </w:r>
      <w:r w:rsidR="00AB5015" w:rsidRPr="00741416">
        <w:rPr>
          <w:rFonts w:asciiTheme="minorHAnsi" w:hAnsiTheme="minorHAnsi" w:cstheme="minorHAnsi"/>
          <w:color w:val="000000"/>
          <w:shd w:val="clear" w:color="auto" w:fill="FFFFFF"/>
        </w:rPr>
        <w:t>vidualno pogodbo ali dijaku</w:t>
      </w:r>
      <w:r w:rsidR="00044989" w:rsidRPr="00741416">
        <w:rPr>
          <w:rFonts w:asciiTheme="minorHAnsi" w:hAnsiTheme="minorHAnsi" w:cstheme="minorHAnsi"/>
          <w:color w:val="000000"/>
          <w:shd w:val="clear" w:color="auto" w:fill="FFFFFF"/>
        </w:rPr>
        <w:t xml:space="preserve"> z zdravstvenimi razlogi</w:t>
      </w:r>
      <w:r w:rsidRPr="00741416">
        <w:rPr>
          <w:rFonts w:asciiTheme="minorHAnsi" w:hAnsiTheme="minorHAnsi" w:cstheme="minorHAnsi"/>
          <w:color w:val="000000"/>
          <w:shd w:val="clear" w:color="auto" w:fill="FFFFFF"/>
        </w:rPr>
        <w:t xml:space="preserve"> zmanjša število ocen</w:t>
      </w:r>
      <w:r w:rsidR="00AB5015" w:rsidRPr="00741416">
        <w:rPr>
          <w:rFonts w:asciiTheme="minorHAnsi" w:hAnsiTheme="minorHAnsi" w:cstheme="minorHAnsi"/>
          <w:color w:val="000000"/>
          <w:shd w:val="clear" w:color="auto" w:fill="FFFFFF"/>
        </w:rPr>
        <w:t xml:space="preserve">, ki jih morajo </w:t>
      </w:r>
      <w:r w:rsidRPr="00741416">
        <w:rPr>
          <w:rFonts w:asciiTheme="minorHAnsi" w:hAnsiTheme="minorHAnsi" w:cstheme="minorHAnsi"/>
          <w:color w:val="000000"/>
          <w:shd w:val="clear" w:color="auto" w:fill="FFFFFF"/>
        </w:rPr>
        <w:t>pri določenem predmetu</w:t>
      </w:r>
      <w:r w:rsidR="00AB5015" w:rsidRPr="00741416">
        <w:rPr>
          <w:rFonts w:asciiTheme="minorHAnsi" w:hAnsiTheme="minorHAnsi" w:cstheme="minorHAnsi"/>
          <w:color w:val="000000"/>
          <w:shd w:val="clear" w:color="auto" w:fill="FFFFFF"/>
        </w:rPr>
        <w:t xml:space="preserve">  pridobiti</w:t>
      </w:r>
      <w:r w:rsidRPr="00741416">
        <w:rPr>
          <w:rFonts w:asciiTheme="minorHAnsi" w:hAnsiTheme="minorHAnsi" w:cstheme="minorHAnsi"/>
          <w:color w:val="000000"/>
          <w:shd w:val="clear" w:color="auto" w:fill="FFFFFF"/>
        </w:rPr>
        <w:t xml:space="preserve">. </w:t>
      </w:r>
      <w:r w:rsidR="00AB5015" w:rsidRPr="00741416">
        <w:rPr>
          <w:rFonts w:asciiTheme="minorHAnsi" w:hAnsiTheme="minorHAnsi" w:cstheme="minorHAnsi"/>
          <w:color w:val="000000"/>
          <w:shd w:val="clear" w:color="auto" w:fill="FFFFFF"/>
        </w:rPr>
        <w:t xml:space="preserve">O tem odloča profesor tega predmeta. </w:t>
      </w:r>
    </w:p>
    <w:p w14:paraId="0777436B" w14:textId="77777777" w:rsidR="00D430DB" w:rsidRPr="00741416" w:rsidRDefault="00D430DB" w:rsidP="00E55B53">
      <w:pPr>
        <w:ind w:left="567"/>
        <w:rPr>
          <w:rFonts w:asciiTheme="minorHAnsi" w:hAnsiTheme="minorHAnsi" w:cstheme="minorHAnsi"/>
        </w:rPr>
      </w:pPr>
    </w:p>
    <w:p w14:paraId="0562118D" w14:textId="77777777" w:rsidR="005469B2" w:rsidRPr="00741416" w:rsidRDefault="005469B2"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 xml:space="preserve">Minimalni standardi </w:t>
      </w:r>
    </w:p>
    <w:p w14:paraId="1E48121C" w14:textId="77777777" w:rsidR="00140367" w:rsidRPr="00741416" w:rsidRDefault="005469B2" w:rsidP="00E55B53">
      <w:pPr>
        <w:rPr>
          <w:rFonts w:asciiTheme="minorHAnsi" w:hAnsiTheme="minorHAnsi" w:cstheme="minorHAnsi"/>
        </w:rPr>
      </w:pPr>
      <w:r w:rsidRPr="00741416">
        <w:rPr>
          <w:rFonts w:asciiTheme="minorHAnsi" w:hAnsiTheme="minorHAnsi" w:cstheme="minorHAnsi"/>
        </w:rPr>
        <w:t xml:space="preserve">Minimalni standardi so priloga </w:t>
      </w:r>
      <w:r w:rsidR="00140367" w:rsidRPr="00741416">
        <w:rPr>
          <w:rFonts w:asciiTheme="minorHAnsi" w:hAnsiTheme="minorHAnsi" w:cstheme="minorHAnsi"/>
        </w:rPr>
        <w:t>tega dokumenta.</w:t>
      </w:r>
    </w:p>
    <w:p w14:paraId="4DEB8560" w14:textId="77777777" w:rsidR="005039B3" w:rsidRPr="00741416" w:rsidRDefault="005039B3" w:rsidP="00E55B53">
      <w:pPr>
        <w:rPr>
          <w:rFonts w:asciiTheme="minorHAnsi" w:hAnsiTheme="minorHAnsi" w:cstheme="minorHAnsi"/>
        </w:rPr>
      </w:pPr>
    </w:p>
    <w:p w14:paraId="5F689F78" w14:textId="77777777" w:rsidR="00140367" w:rsidRPr="00741416" w:rsidRDefault="00140367"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Merila ocenjevanja</w:t>
      </w:r>
    </w:p>
    <w:p w14:paraId="4BBAB880" w14:textId="77777777" w:rsidR="00D57A1D" w:rsidRPr="00716C9C" w:rsidRDefault="00140367" w:rsidP="00716C9C">
      <w:pPr>
        <w:rPr>
          <w:rFonts w:asciiTheme="minorHAnsi" w:hAnsiTheme="minorHAnsi" w:cstheme="minorHAnsi"/>
        </w:rPr>
      </w:pPr>
      <w:r w:rsidRPr="00716C9C">
        <w:rPr>
          <w:rFonts w:asciiTheme="minorHAnsi" w:hAnsiTheme="minorHAnsi" w:cstheme="minorHAnsi"/>
        </w:rPr>
        <w:t>Merila ocenjevanja so priloga tega dokumenta.</w:t>
      </w:r>
    </w:p>
    <w:p w14:paraId="5544F4A5" w14:textId="77777777" w:rsidR="00716C9C" w:rsidRPr="00741416" w:rsidRDefault="00716C9C" w:rsidP="00E55B53">
      <w:pPr>
        <w:pStyle w:val="Odstavekseznama"/>
        <w:ind w:left="600"/>
        <w:rPr>
          <w:rFonts w:asciiTheme="minorHAnsi" w:hAnsiTheme="minorHAnsi" w:cstheme="minorHAnsi"/>
        </w:rPr>
      </w:pPr>
    </w:p>
    <w:p w14:paraId="516A383B" w14:textId="77777777" w:rsidR="006104D8" w:rsidRPr="00741416" w:rsidRDefault="006104D8"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Izpiti</w:t>
      </w:r>
    </w:p>
    <w:p w14:paraId="72FC048D" w14:textId="77777777" w:rsidR="006104D8" w:rsidRPr="00741416" w:rsidRDefault="006104D8" w:rsidP="00D77353">
      <w:pPr>
        <w:rPr>
          <w:rFonts w:asciiTheme="minorHAnsi" w:hAnsiTheme="minorHAnsi" w:cstheme="minorHAnsi"/>
          <w:b/>
        </w:rPr>
      </w:pPr>
      <w:r w:rsidRPr="00741416">
        <w:rPr>
          <w:rFonts w:asciiTheme="minorHAnsi" w:hAnsiTheme="minorHAnsi" w:cstheme="minorHAnsi"/>
          <w:b/>
        </w:rPr>
        <w:t>Vsi izpiti za vse predmete v aktivu so ustni.</w:t>
      </w:r>
    </w:p>
    <w:p w14:paraId="49477C40" w14:textId="77777777" w:rsidR="006104D8" w:rsidRPr="00741416" w:rsidRDefault="006104D8" w:rsidP="00E55B53">
      <w:pPr>
        <w:rPr>
          <w:rFonts w:asciiTheme="minorHAnsi" w:hAnsiTheme="minorHAnsi" w:cstheme="minorHAnsi"/>
        </w:rPr>
      </w:pPr>
    </w:p>
    <w:p w14:paraId="567673CC" w14:textId="77777777" w:rsidR="006104D8" w:rsidRPr="00741416" w:rsidRDefault="006104D8" w:rsidP="00E55B53">
      <w:pPr>
        <w:jc w:val="both"/>
        <w:rPr>
          <w:rFonts w:asciiTheme="minorHAnsi" w:hAnsiTheme="minorHAnsi" w:cstheme="minorHAnsi"/>
          <w:color w:val="000000" w:themeColor="text1"/>
          <w:szCs w:val="24"/>
        </w:rPr>
      </w:pPr>
      <w:r w:rsidRPr="00741416">
        <w:rPr>
          <w:rFonts w:asciiTheme="minorHAnsi" w:hAnsiTheme="minorHAnsi" w:cstheme="minorHAnsi"/>
          <w:b/>
          <w:color w:val="000000" w:themeColor="text1"/>
          <w:szCs w:val="24"/>
        </w:rPr>
        <w:t>Popravni izpit</w:t>
      </w:r>
      <w:r w:rsidRPr="00741416">
        <w:rPr>
          <w:rFonts w:asciiTheme="minorHAnsi" w:hAnsiTheme="minorHAnsi" w:cstheme="minorHAnsi"/>
          <w:color w:val="000000" w:themeColor="text1"/>
          <w:szCs w:val="24"/>
        </w:rPr>
        <w:t xml:space="preserve"> opravlja dijak iz predmetov oziroma programskih enot, kjer ima ob zaključku pouka nezadostno oceno. Dijaki, ki imajo negativno oceno pri izbirnem predmetu zgodovina, imajo popravni izpit iz celotne snovi 1., 2., </w:t>
      </w:r>
      <w:r w:rsidR="00716C9C">
        <w:rPr>
          <w:rFonts w:asciiTheme="minorHAnsi" w:hAnsiTheme="minorHAnsi" w:cstheme="minorHAnsi"/>
          <w:color w:val="000000" w:themeColor="text1"/>
          <w:szCs w:val="24"/>
        </w:rPr>
        <w:t>in 3.</w:t>
      </w:r>
      <w:r w:rsidRPr="00741416">
        <w:rPr>
          <w:rFonts w:asciiTheme="minorHAnsi" w:hAnsiTheme="minorHAnsi" w:cstheme="minorHAnsi"/>
          <w:color w:val="000000" w:themeColor="text1"/>
          <w:szCs w:val="24"/>
        </w:rPr>
        <w:t xml:space="preserve"> letnika. </w:t>
      </w:r>
      <w:r w:rsidR="00707CFB" w:rsidRPr="009A00F3">
        <w:rPr>
          <w:rFonts w:asciiTheme="minorHAnsi" w:hAnsiTheme="minorHAnsi" w:cstheme="minorHAnsi"/>
          <w:color w:val="000000" w:themeColor="text1"/>
          <w:szCs w:val="24"/>
        </w:rPr>
        <w:t>Če imajo negativno oceno tudi v 4. letniku, imajo popravni izpit tudi iz celotne snovi 4. letnika.</w:t>
      </w:r>
      <w:r w:rsidR="00707CFB">
        <w:rPr>
          <w:rFonts w:asciiTheme="minorHAnsi" w:hAnsiTheme="minorHAnsi" w:cstheme="minorHAnsi"/>
          <w:color w:val="000000" w:themeColor="text1"/>
          <w:szCs w:val="24"/>
        </w:rPr>
        <w:t xml:space="preserve"> </w:t>
      </w:r>
    </w:p>
    <w:p w14:paraId="19453D11" w14:textId="77777777" w:rsidR="006104D8" w:rsidRPr="00741416" w:rsidRDefault="006104D8" w:rsidP="00E55B53">
      <w:pPr>
        <w:jc w:val="both"/>
        <w:rPr>
          <w:rFonts w:asciiTheme="minorHAnsi" w:hAnsiTheme="minorHAnsi" w:cstheme="minorHAnsi"/>
          <w:color w:val="000000" w:themeColor="text1"/>
          <w:szCs w:val="24"/>
        </w:rPr>
      </w:pPr>
    </w:p>
    <w:p w14:paraId="1044747E" w14:textId="77777777" w:rsidR="002F7ACD" w:rsidRPr="00741416" w:rsidRDefault="0078303A" w:rsidP="00E55B53">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iz izbirnega predmeta zgodovina je učitelj izbirnega predmeta. Učitelj izbirnega predmeta je izpraševalec pri ustnem popravnem izpitu tudi v primeru, če dijak opravlja popravni izpit tako iz izbirnega predmeta zgodovina, kot iz snovi 4. letnika. </w:t>
      </w:r>
    </w:p>
    <w:p w14:paraId="2D35CBE8" w14:textId="77777777" w:rsidR="0078303A" w:rsidRPr="00741416" w:rsidRDefault="0078303A" w:rsidP="00E55B53">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Šolska izpitna komisija oceni dijaka na obrazložen predlog izpraševalca. Šolska izpitna komisija dijaka obvesti o končni oceni takoj po končanem zadnjem delu izpita. </w:t>
      </w:r>
    </w:p>
    <w:p w14:paraId="03DC5DB9" w14:textId="77777777"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14:paraId="38043EE6" w14:textId="77777777" w:rsidR="006104D8" w:rsidRPr="00741416" w:rsidRDefault="006104D8"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14:paraId="15EDDC58" w14:textId="77777777" w:rsidR="006104D8" w:rsidRPr="00741416" w:rsidRDefault="006104D8" w:rsidP="00E55B53">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ali uporabi nedovoljenih pripomočkov, pri prepisovanju oziroma drugih kršitvah šolskih pravil ocenjevanja znanja, ga lahko oceni z negativno oceno ali predlaga ustrezen ukrep. </w:t>
      </w:r>
    </w:p>
    <w:p w14:paraId="612AC6D3" w14:textId="77777777" w:rsidR="006104D8" w:rsidRPr="00741416" w:rsidRDefault="006104D8" w:rsidP="00E55B53">
      <w:pPr>
        <w:jc w:val="both"/>
        <w:rPr>
          <w:rFonts w:asciiTheme="minorHAnsi" w:hAnsiTheme="minorHAnsi" w:cstheme="minorHAnsi"/>
        </w:rPr>
      </w:pPr>
    </w:p>
    <w:p w14:paraId="411A88F5"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w:t>
      </w:r>
      <w:r w:rsidRPr="00741416">
        <w:rPr>
          <w:rFonts w:asciiTheme="minorHAnsi" w:hAnsiTheme="minorHAnsi" w:cstheme="minorHAnsi"/>
          <w:b/>
        </w:rPr>
        <w:t>predmetni izpit</w:t>
      </w:r>
      <w:r w:rsidRPr="00741416">
        <w:rPr>
          <w:rFonts w:asciiTheme="minorHAnsi" w:hAnsiTheme="minorHAnsi" w:cstheme="minorHAnsi"/>
        </w:rPr>
        <w:t xml:space="preserve">. </w:t>
      </w:r>
    </w:p>
    <w:p w14:paraId="320505F5"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Na predmetnem izpitu se ocenjuje:</w:t>
      </w:r>
    </w:p>
    <w:p w14:paraId="05C25183" w14:textId="77777777" w:rsidR="006104D8" w:rsidRPr="009A00F3" w:rsidRDefault="006104D8"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vsega tretjega oziroma četrtega letnika, </w:t>
      </w:r>
    </w:p>
    <w:p w14:paraId="0ABDC956" w14:textId="77777777" w:rsidR="00780289" w:rsidRPr="009A00F3" w:rsidRDefault="00780289"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w:t>
      </w:r>
      <w:r w:rsidR="00707CFB" w:rsidRPr="009A00F3">
        <w:rPr>
          <w:rFonts w:asciiTheme="minorHAnsi" w:hAnsiTheme="minorHAnsi" w:cstheme="minorHAnsi"/>
        </w:rPr>
        <w:t>4.</w:t>
      </w:r>
      <w:r w:rsidRPr="009A00F3">
        <w:rPr>
          <w:rFonts w:asciiTheme="minorHAnsi" w:hAnsiTheme="minorHAnsi" w:cstheme="minorHAnsi"/>
        </w:rPr>
        <w:t xml:space="preserve"> letnika in </w:t>
      </w:r>
      <w:r w:rsidR="00707CFB" w:rsidRPr="009A00F3">
        <w:rPr>
          <w:rFonts w:asciiTheme="minorHAnsi" w:hAnsiTheme="minorHAnsi" w:cstheme="minorHAnsi"/>
        </w:rPr>
        <w:t xml:space="preserve">celotna snov 1., 2. in 3. </w:t>
      </w:r>
      <w:r w:rsidRPr="009A00F3">
        <w:rPr>
          <w:rFonts w:asciiTheme="minorHAnsi" w:hAnsiTheme="minorHAnsi" w:cstheme="minorHAnsi"/>
        </w:rPr>
        <w:t xml:space="preserve">za tiste dijake, ki so v tekočem šolskem letu obiskovali izbirni predmet zgodovina. </w:t>
      </w:r>
    </w:p>
    <w:p w14:paraId="2DE1AB4E"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w:t>
      </w:r>
      <w:r w:rsidR="00707CFB">
        <w:rPr>
          <w:rFonts w:asciiTheme="minorHAnsi" w:hAnsiTheme="minorHAnsi" w:cstheme="minorHAnsi"/>
        </w:rPr>
        <w:t xml:space="preserve">. </w:t>
      </w:r>
      <w:r w:rsidR="00707CFB" w:rsidRPr="009A00F3">
        <w:rPr>
          <w:rFonts w:asciiTheme="minorHAnsi" w:hAnsiTheme="minorHAnsi" w:cstheme="minorHAnsi"/>
        </w:rPr>
        <w:t>Pri dijakih, ki so obiskovali izbirni predmet, je izpraševalec učitelj, ki je poučeval izbirni predmet zgodovina.</w:t>
      </w:r>
      <w:r w:rsidR="00707CFB">
        <w:rPr>
          <w:rFonts w:asciiTheme="minorHAnsi" w:hAnsiTheme="minorHAnsi" w:cstheme="minorHAnsi"/>
        </w:rPr>
        <w:t xml:space="preserve"> I</w:t>
      </w:r>
      <w:r w:rsidRPr="00741416">
        <w:rPr>
          <w:rFonts w:asciiTheme="minorHAnsi" w:hAnsiTheme="minorHAnsi" w:cstheme="minorHAnsi"/>
        </w:rPr>
        <w:t>zpraševalec pripravi tudi izpitna vprašanja.</w:t>
      </w:r>
    </w:p>
    <w:p w14:paraId="4575989E" w14:textId="77777777" w:rsidR="006104D8" w:rsidRPr="00741416" w:rsidRDefault="006104D8" w:rsidP="00E55B53">
      <w:pPr>
        <w:jc w:val="both"/>
        <w:rPr>
          <w:rFonts w:asciiTheme="minorHAnsi" w:hAnsiTheme="minorHAnsi" w:cstheme="minorHAnsi"/>
        </w:rPr>
      </w:pPr>
    </w:p>
    <w:p w14:paraId="4B6CB19A"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b/>
        </w:rPr>
        <w:t>Dopolnilni izpit</w:t>
      </w:r>
      <w:r w:rsidRPr="00741416">
        <w:rPr>
          <w:rFonts w:asciiTheme="minorHAnsi" w:hAnsiTheme="minorHAnsi" w:cstheme="minorHAnsi"/>
        </w:rPr>
        <w:t xml:space="preserve"> opravlja dijak, ki do konca pouka pri predmetu oziroma strokovnem modulu (ITS) v enem oziroma več ocenjevalnih obdobjih ni pridobil dovolj ocen v skladu s šolskimi pravili ocenjevanja. </w:t>
      </w:r>
    </w:p>
    <w:p w14:paraId="23E6305F"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14:paraId="50DA74AB"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Dopolnilni izpit opravlja dijak pred popravnim izpitom.</w:t>
      </w:r>
      <w:r w:rsidR="000A7782">
        <w:rPr>
          <w:rFonts w:asciiTheme="minorHAnsi" w:hAnsiTheme="minorHAnsi" w:cstheme="minorHAnsi"/>
        </w:rPr>
        <w:t xml:space="preserve"> V primeru, da je dijak pri dopolnilnem izpitu negativen, mora opravljati popravni izpit. </w:t>
      </w:r>
    </w:p>
    <w:p w14:paraId="67BA9AE3"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Določbe tega člena se ne uporabljajo za izredne dijake.</w:t>
      </w:r>
    </w:p>
    <w:p w14:paraId="7CD4DD57" w14:textId="77777777" w:rsidR="00E55B53" w:rsidRPr="00741416" w:rsidRDefault="00E55B53" w:rsidP="00E55B53">
      <w:pPr>
        <w:jc w:val="both"/>
        <w:rPr>
          <w:rFonts w:asciiTheme="minorHAnsi" w:hAnsiTheme="minorHAnsi" w:cstheme="minorHAnsi"/>
        </w:rPr>
      </w:pPr>
    </w:p>
    <w:p w14:paraId="0D3C3B82" w14:textId="77777777" w:rsidR="00E55B53" w:rsidRDefault="00E55B53" w:rsidP="00E55B53">
      <w:pPr>
        <w:jc w:val="both"/>
        <w:rPr>
          <w:rFonts w:asciiTheme="minorHAnsi" w:hAnsiTheme="minorHAnsi" w:cstheme="minorHAnsi"/>
        </w:rPr>
      </w:pPr>
    </w:p>
    <w:p w14:paraId="5AC3A917" w14:textId="77777777" w:rsidR="00716C9C" w:rsidRDefault="00716C9C" w:rsidP="00E55B53">
      <w:pPr>
        <w:jc w:val="both"/>
        <w:rPr>
          <w:rFonts w:asciiTheme="minorHAnsi" w:hAnsiTheme="minorHAnsi" w:cstheme="minorHAnsi"/>
        </w:rPr>
      </w:pPr>
    </w:p>
    <w:p w14:paraId="1F3AC068" w14:textId="77777777" w:rsidR="00716C9C" w:rsidRPr="00741416" w:rsidRDefault="00716C9C" w:rsidP="00E55B53">
      <w:pPr>
        <w:jc w:val="both"/>
        <w:rPr>
          <w:rFonts w:asciiTheme="minorHAnsi" w:hAnsiTheme="minorHAnsi" w:cstheme="minorHAnsi"/>
        </w:rPr>
      </w:pPr>
    </w:p>
    <w:p w14:paraId="2BF42296" w14:textId="77777777" w:rsidR="006104D8" w:rsidRPr="00741416" w:rsidRDefault="006104D8" w:rsidP="00E55B53">
      <w:pPr>
        <w:pStyle w:val="esegmenth4"/>
        <w:spacing w:after="0"/>
        <w:jc w:val="both"/>
        <w:rPr>
          <w:rFonts w:asciiTheme="minorHAnsi" w:hAnsiTheme="minorHAnsi" w:cstheme="minorHAnsi"/>
          <w:color w:val="000000" w:themeColor="text1"/>
          <w:sz w:val="24"/>
          <w:szCs w:val="24"/>
        </w:rPr>
      </w:pPr>
    </w:p>
    <w:p w14:paraId="4FDF8EF0" w14:textId="77777777" w:rsidR="0078303A" w:rsidRPr="00741416" w:rsidRDefault="0078303A" w:rsidP="00E55B53">
      <w:pPr>
        <w:rPr>
          <w:rFonts w:asciiTheme="minorHAnsi" w:hAnsiTheme="minorHAnsi" w:cstheme="minorHAnsi"/>
          <w:b/>
          <w:szCs w:val="24"/>
        </w:rPr>
      </w:pPr>
    </w:p>
    <w:p w14:paraId="4E7B5ABD" w14:textId="77777777" w:rsidR="00B20632" w:rsidRPr="00741416" w:rsidRDefault="00B20632" w:rsidP="00E55B53">
      <w:pPr>
        <w:rPr>
          <w:rFonts w:asciiTheme="minorHAnsi" w:hAnsiTheme="minorHAnsi" w:cstheme="minorHAnsi"/>
          <w:b/>
          <w:szCs w:val="24"/>
        </w:rPr>
      </w:pPr>
    </w:p>
    <w:p w14:paraId="6D54DE6C" w14:textId="77777777" w:rsidR="00E55B53" w:rsidRDefault="00E55B53" w:rsidP="00E55B53">
      <w:pPr>
        <w:rPr>
          <w:rFonts w:asciiTheme="minorHAnsi" w:hAnsiTheme="minorHAnsi" w:cstheme="minorHAnsi"/>
          <w:b/>
          <w:szCs w:val="24"/>
        </w:rPr>
      </w:pPr>
    </w:p>
    <w:p w14:paraId="6BE5C64C" w14:textId="77777777" w:rsidR="00E55B53" w:rsidRPr="00741416" w:rsidRDefault="00E55B53" w:rsidP="00E55B53">
      <w:pPr>
        <w:rPr>
          <w:rFonts w:asciiTheme="minorHAnsi" w:hAnsiTheme="minorHAnsi" w:cstheme="minorHAnsi"/>
          <w:b/>
          <w:szCs w:val="24"/>
        </w:rPr>
      </w:pPr>
    </w:p>
    <w:p w14:paraId="68F5558E" w14:textId="77777777" w:rsidR="00B20632" w:rsidRPr="00D77353" w:rsidRDefault="00B20632" w:rsidP="00E55B53">
      <w:pPr>
        <w:autoSpaceDE w:val="0"/>
        <w:autoSpaceDN w:val="0"/>
        <w:adjustRightInd w:val="0"/>
        <w:rPr>
          <w:rFonts w:asciiTheme="minorHAnsi" w:eastAsiaTheme="minorHAnsi" w:hAnsiTheme="minorHAnsi" w:cstheme="minorHAnsi"/>
          <w:b/>
          <w:sz w:val="28"/>
          <w:szCs w:val="28"/>
        </w:rPr>
      </w:pPr>
      <w:r w:rsidRPr="00D77353">
        <w:rPr>
          <w:rFonts w:asciiTheme="minorHAnsi" w:eastAsiaTheme="minorHAnsi" w:hAnsiTheme="minorHAnsi" w:cstheme="minorHAnsi"/>
          <w:b/>
          <w:sz w:val="28"/>
          <w:szCs w:val="28"/>
        </w:rPr>
        <w:t xml:space="preserve">MINIMALNI STANDARDI PRI PREDMETU ZGODOVINA </w:t>
      </w:r>
    </w:p>
    <w:p w14:paraId="26E023D8"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1. letnik gimnazije</w:t>
      </w:r>
    </w:p>
    <w:p w14:paraId="7FCBE796"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4C8068B1"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753D2A3C" w14:textId="77777777"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468A3B21"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400B3A3A"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09C5A9BA" w14:textId="77777777" w:rsidR="00B20632" w:rsidRPr="00741416" w:rsidRDefault="00B20632" w:rsidP="00E55B53">
      <w:pPr>
        <w:pStyle w:val="Odstavekseznama"/>
        <w:rPr>
          <w:rFonts w:asciiTheme="minorHAnsi" w:hAnsiTheme="minorHAnsi" w:cstheme="minorHAnsi"/>
          <w:szCs w:val="24"/>
        </w:rPr>
      </w:pPr>
    </w:p>
    <w:p w14:paraId="7F0CF233"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2EB4801F"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ZAKAJ JE POMEMBNA ZGODOVINA?</w:t>
      </w:r>
    </w:p>
    <w:p w14:paraId="5DA3E6D3"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14:paraId="73DB0404"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kaj preučuje zgodovina;</w:t>
      </w:r>
    </w:p>
    <w:p w14:paraId="343605B7"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ponazori in oceni pomen zgodovinskih virov za zgodovino;</w:t>
      </w:r>
    </w:p>
    <w:p w14:paraId="1786057D"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sklepa in utemelji, kako sta se skozi zgodovino spreminjala zgodovinski prostor in </w:t>
      </w:r>
    </w:p>
    <w:p w14:paraId="0B8D553E"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in utemelji pomen znanja zgodovine za današnji čas;</w:t>
      </w:r>
    </w:p>
    <w:p w14:paraId="480BF447"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razloži </w:t>
      </w:r>
      <w:proofErr w:type="spellStart"/>
      <w:r w:rsidRPr="00741416">
        <w:rPr>
          <w:rFonts w:asciiTheme="minorHAnsi" w:eastAsiaTheme="minorHAnsi" w:hAnsiTheme="minorHAnsi" w:cstheme="minorHAnsi"/>
          <w:szCs w:val="24"/>
        </w:rPr>
        <w:t>multiperspektivni</w:t>
      </w:r>
      <w:proofErr w:type="spellEnd"/>
      <w:r w:rsidRPr="00741416">
        <w:rPr>
          <w:rFonts w:asciiTheme="minorHAnsi" w:eastAsiaTheme="minorHAnsi" w:hAnsiTheme="minorHAnsi" w:cstheme="minorHAnsi"/>
          <w:szCs w:val="24"/>
        </w:rPr>
        <w:t xml:space="preserve"> pogled na zgodovinsko dogajanje.</w:t>
      </w:r>
    </w:p>
    <w:p w14:paraId="0DA72FF2"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61E71CD2"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7A49902F"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OD MESTNIH DRŽAV DO PRVIH IMPERIJEV</w:t>
      </w:r>
    </w:p>
    <w:p w14:paraId="732D4A7D"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14:paraId="2B8FA183"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lastnosti, po katerih se človek razlikuje od živali;</w:t>
      </w:r>
    </w:p>
    <w:p w14:paraId="4033DB0F"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pojem neolitske revolucije;</w:t>
      </w:r>
    </w:p>
    <w:p w14:paraId="20679855"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14:paraId="414BAC1A"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14:paraId="0F163644"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14:paraId="622C99DB"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sklepa o značilnostih različnih oblik vladavin kot so bile npr. teokracija, aristokracija, demokracija v različnih pojavnih oblikah in bodisi v monarhijah ali v republikah;</w:t>
      </w:r>
    </w:p>
    <w:p w14:paraId="64174784"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14:paraId="6C1F6E70"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utemelji vpliv in odmev antične politične tradicije na današnji čas.</w:t>
      </w:r>
    </w:p>
    <w:p w14:paraId="0CDCB694"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0A54F0DC"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77A8D806"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PRAZGODOVINSKA IN ANTIČNA KULTURNA DEDIŠČINA NA TLEH DANAŠNJE SLOVENIJE</w:t>
      </w:r>
    </w:p>
    <w:p w14:paraId="23744F8C"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14:paraId="401C80F5"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opiše značilnosti načina življenja v posameznih obdobjih kamene dobe;</w:t>
      </w:r>
    </w:p>
    <w:p w14:paraId="208BFB57"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značilnosti gospodarskih, družbenih in kulturnih dosežkov ljudstev iz posameznih obdobij kovinskih dob na Slovenskem;</w:t>
      </w:r>
    </w:p>
    <w:p w14:paraId="35360542"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14:paraId="747487D8"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14:paraId="358C65A0"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lastRenderedPageBreak/>
        <w:t>analizira značilnosti rimskega kulturnega izročila od umetnosti do odlomkov del piscev, ki jih povezujejo z današnjim slovenskim ozemljem.</w:t>
      </w:r>
    </w:p>
    <w:p w14:paraId="66238436"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STIČIŠ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 KULTUR</w:t>
      </w:r>
    </w:p>
    <w:p w14:paraId="7B940AB1"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796B2AE6" w14:textId="77777777"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opiše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 gospodarskega, družbenega, politi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nega in kulturnega razvoja izbranega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ja oz. izbranega ljudstva;</w:t>
      </w:r>
    </w:p>
    <w:p w14:paraId="1F59AA79" w14:textId="77777777"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obsegu in 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inih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in ljudstvi;</w:t>
      </w:r>
    </w:p>
    <w:p w14:paraId="4DEDB39B" w14:textId="77777777"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raziš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e in predstavi dokaze o obstoju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ali ljudstvi.</w:t>
      </w:r>
    </w:p>
    <w:p w14:paraId="33101E5F"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p>
    <w:p w14:paraId="0C69ECEB"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p>
    <w:p w14:paraId="56B2B502"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OD  MAGIJE DO RELIGIJE</w:t>
      </w:r>
    </w:p>
    <w:p w14:paraId="20D6EC10"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702AEF96"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 xml:space="preserve">sklepa o vzrokih za pojav </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loveka kot duhovnega bitja ter utemelji izrazne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w:t>
      </w:r>
    </w:p>
    <w:p w14:paraId="3A363C29"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lovekove duhovnosti;</w:t>
      </w:r>
    </w:p>
    <w:p w14:paraId="4DAED5AC"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sklepa o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ilnostih pojava magije v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obdobjih;</w:t>
      </w:r>
    </w:p>
    <w:p w14:paraId="47480D16"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procesu razvoja religije in o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verskih sistemih pri civilizacijah starega veka;</w:t>
      </w:r>
    </w:p>
    <w:p w14:paraId="322AEA85"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vzrokih za nastanek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ter opredeli razvoj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od ene od sekt v državno religijo;</w:t>
      </w:r>
    </w:p>
    <w:p w14:paraId="3373CEE1"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in primerja duhovna in socialna sporočila krščanstva in še ene od izbranih svetovnih religij in oceni pomen na različna področja človekovega življenja in delovanja.</w:t>
      </w:r>
    </w:p>
    <w:p w14:paraId="7CD44A0D" w14:textId="77777777" w:rsidR="00B20632" w:rsidRPr="00741416" w:rsidRDefault="00B20632" w:rsidP="00E55B53">
      <w:pPr>
        <w:rPr>
          <w:rFonts w:asciiTheme="minorHAnsi" w:hAnsiTheme="minorHAnsi" w:cstheme="minorHAnsi"/>
          <w:szCs w:val="24"/>
        </w:rPr>
      </w:pPr>
    </w:p>
    <w:p w14:paraId="7729DD64" w14:textId="77777777" w:rsidR="00B20632" w:rsidRPr="00741416" w:rsidRDefault="00B20632" w:rsidP="00E55B53">
      <w:pPr>
        <w:rPr>
          <w:rFonts w:asciiTheme="minorHAnsi" w:hAnsiTheme="minorHAnsi" w:cstheme="minorHAnsi"/>
          <w:szCs w:val="24"/>
        </w:rPr>
      </w:pPr>
    </w:p>
    <w:p w14:paraId="1C1F2B28"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2. letnik gimnazije</w:t>
      </w:r>
    </w:p>
    <w:p w14:paraId="72C771AC" w14:textId="77777777" w:rsidR="00B20632" w:rsidRPr="00741416" w:rsidRDefault="00B20632" w:rsidP="00E55B53">
      <w:pPr>
        <w:rPr>
          <w:rFonts w:asciiTheme="minorHAnsi" w:hAnsiTheme="minorHAnsi" w:cstheme="minorHAnsi"/>
          <w:szCs w:val="24"/>
        </w:rPr>
      </w:pPr>
    </w:p>
    <w:p w14:paraId="6860D303"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658BF9EC" w14:textId="77777777"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45FFB8C9"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7E60DFFE"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657DFF78" w14:textId="77777777" w:rsidR="00B20632" w:rsidRPr="00741416" w:rsidRDefault="00B20632" w:rsidP="00E55B53">
      <w:pPr>
        <w:rPr>
          <w:rFonts w:asciiTheme="minorHAnsi" w:hAnsiTheme="minorHAnsi" w:cstheme="minorHAnsi"/>
          <w:szCs w:val="24"/>
        </w:rPr>
      </w:pPr>
    </w:p>
    <w:p w14:paraId="2DBE8386" w14:textId="77777777" w:rsidR="00B20632" w:rsidRPr="00741416" w:rsidRDefault="00B20632" w:rsidP="00E55B53">
      <w:pPr>
        <w:rPr>
          <w:rFonts w:asciiTheme="minorHAnsi" w:hAnsiTheme="minorHAnsi" w:cstheme="minorHAnsi"/>
          <w:szCs w:val="24"/>
        </w:rPr>
      </w:pPr>
    </w:p>
    <w:p w14:paraId="00C878DC"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RAZLIČNI MODELI VLADANJA</w:t>
      </w:r>
    </w:p>
    <w:p w14:paraId="25D146D9"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14:paraId="6897ABC7"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navedejo vzroke za razpad rimskega imperija in pojasnijo, da je bilo »razpadanje« dolgotrajni proces;</w:t>
      </w:r>
    </w:p>
    <w:p w14:paraId="1DA5D86F" w14:textId="77777777"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sklepajo o gospodarskih, družbenih in političnih posledicah razpada rimskega imperija za zahodno (germanska kraljestva) in vzhodno Evropo (Bizanc);</w:t>
      </w:r>
    </w:p>
    <w:p w14:paraId="7E6CE21A" w14:textId="77777777"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14:paraId="322B0019"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gospodarske, družbene, politične in kulturne značilnosti Frankovske monarhije;</w:t>
      </w:r>
    </w:p>
    <w:p w14:paraId="36AF9447"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Španije in rimsko-nemškega cesarstva sklepajo in pojasnijo značilnosti stanovskih monarhij, ugotavljajo podobnosti in razlike;</w:t>
      </w:r>
    </w:p>
    <w:p w14:paraId="08D82F6E"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analizirajo in razložijo značilnosti stanovske družbe in sklepajo o njenih spremembah v posameznih obdobjih;</w:t>
      </w:r>
    </w:p>
    <w:p w14:paraId="68A034F3"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Francije pojasnijo reformne poskuse absolutnih vladarjev ter presodijo, v kolikšni meri so bili uspešni oz. neuspešni;</w:t>
      </w:r>
    </w:p>
    <w:p w14:paraId="651C2BA3"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Beneške republike pojasnijo značilnosti italijanskih mestnih držav;</w:t>
      </w:r>
    </w:p>
    <w:p w14:paraId="04C2F27F"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lastRenderedPageBreak/>
        <w:t>opredelijo značilnosti Papeške države, vlogo papežev med ostalimi visokimi cerkvenimi dostojanstveniki (patriarhi) ter sklepajo o vzrokih in posledicah boja za oblast s cesarji;</w:t>
      </w:r>
    </w:p>
    <w:p w14:paraId="45DDA34A"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Anglije in rezultat spopada med pristaši absolutizma in parlamentarizma;</w:t>
      </w:r>
    </w:p>
    <w:p w14:paraId="62CE2DB7"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Nizozemske in rezultate osvobodilnega boja proti španski nadoblasti;</w:t>
      </w:r>
    </w:p>
    <w:p w14:paraId="1ABCAB89"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utemeljijo glavne značilnosti razsvetljenskih idej in sklepajo o njihovem vplivu na reformne poskuse na primeru Prusije in Rusije;</w:t>
      </w:r>
    </w:p>
    <w:p w14:paraId="530D6961"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razčlenijo vzroke nastanka različnih modelov vladanja v Evropi, jih med sabo primerjajo ter ugotavljajo podobnosti in razlike;</w:t>
      </w:r>
    </w:p>
    <w:p w14:paraId="44909A6F"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14:paraId="7A817940"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z različnih perspektiv analizirajo različne modele vladanja in jih primerjajo z današnjimi.</w:t>
      </w:r>
    </w:p>
    <w:p w14:paraId="54157FCA" w14:textId="77777777" w:rsidR="00B20632" w:rsidRPr="00741416" w:rsidRDefault="00B20632" w:rsidP="00E55B53">
      <w:pPr>
        <w:jc w:val="both"/>
        <w:rPr>
          <w:rFonts w:asciiTheme="minorHAnsi" w:hAnsiTheme="minorHAnsi" w:cstheme="minorHAnsi"/>
          <w:szCs w:val="24"/>
        </w:rPr>
      </w:pPr>
    </w:p>
    <w:p w14:paraId="57D445D1" w14:textId="77777777" w:rsidR="00B20632" w:rsidRPr="00741416" w:rsidRDefault="00B20632" w:rsidP="00E55B53">
      <w:pPr>
        <w:jc w:val="both"/>
        <w:rPr>
          <w:rFonts w:asciiTheme="minorHAnsi" w:hAnsiTheme="minorHAnsi" w:cstheme="minorHAnsi"/>
          <w:szCs w:val="24"/>
        </w:rPr>
      </w:pPr>
    </w:p>
    <w:p w14:paraId="0587502D"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ETNIČNE, DRUŽBENE IN GOSPODARSKE SPREMEMBE</w:t>
      </w:r>
    </w:p>
    <w:p w14:paraId="331B7B61"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14:paraId="40591872"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preverijo pravilnost trditve, da so Evropejci odkrili svet (plovbe vikinških, kitajskih, arabskih pomorščakov …);</w:t>
      </w:r>
    </w:p>
    <w:p w14:paraId="350BAFF2"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in razložijo pogoje in vzroke za geografska odkritja;</w:t>
      </w:r>
    </w:p>
    <w:p w14:paraId="1C69AB49"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sklepajo o obsegu kolonialnih imperijev;</w:t>
      </w:r>
    </w:p>
    <w:p w14:paraId="1CDCD73A"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z različnih perspektiv sklepajo o pozitivnih in negativnih posledicah geografskih odkritij in jih ponazorijo s primeri (lahko v obliki debate za in proti: Prihod belega človeka je Ameriki prinesel napredek);</w:t>
      </w:r>
    </w:p>
    <w:p w14:paraId="5F399F64"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obsegu in značilnostih menjave dobrin in idej;</w:t>
      </w:r>
    </w:p>
    <w:p w14:paraId="40A49891"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opredelijo pojme »renesančnega človeka«, humanizma in renesanse;</w:t>
      </w:r>
    </w:p>
    <w:p w14:paraId="057DD955"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ugotovijo razširjenost humanističnih in renesančnih idej po posameznih družbenih slojih in po predelih Evrope;</w:t>
      </w:r>
    </w:p>
    <w:p w14:paraId="48073F83"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analizirajo in pojasnijo odsev zgodovinskega dogajanja v renesančni umetnosti;</w:t>
      </w:r>
    </w:p>
    <w:p w14:paraId="591C4FD1"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razvoj šolstva in sklepajo o šolanju plemstva in meščanstva, opredelijo vlogo samostanov in prvih univerz;</w:t>
      </w:r>
    </w:p>
    <w:p w14:paraId="2E2EECDA"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vpliv tiska na širjenje pismenosti;</w:t>
      </w:r>
    </w:p>
    <w:p w14:paraId="59413E8F"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opredelijo glavne reformatorje in njihove poglede, ideje in smeri ter na njihovem temelju sklepajo o vzrokih za reformacijo;</w:t>
      </w:r>
    </w:p>
    <w:p w14:paraId="3709EC36"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opredelijo razlike med pogledi humanistov in reformatorjev;</w:t>
      </w:r>
    </w:p>
    <w:p w14:paraId="12B79B8D"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kje se je reformacija obdržala in kje se je s protireformacijo zgodila katoliška obnova ter pojasnijo, kako je reformacija vplivala tudi na reforme v katoliški cerkvi;</w:t>
      </w:r>
    </w:p>
    <w:p w14:paraId="28D73216"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podobnostih in razlikah med katoliško in protestantsko Evropo (ne le vera in organizacija cerkva, ampak tudi odnos do modelov vladanja in gospodarjenja);</w:t>
      </w:r>
    </w:p>
    <w:p w14:paraId="62A942DE"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sklepajo o glavnih razsvetljenskih idejah in pogledih na človeka in njegove pravice, družbo in državo;</w:t>
      </w:r>
    </w:p>
    <w:p w14:paraId="1277266D"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značilnosti avtarkičnega gospodarstva v okviru zemljiških gospostev ter kolonizacijo z vidika širjenja prostora in proizvodnje (prinaša novosti v kmetijstvo (vloga samostanov) in vpliva na razvoj mest);</w:t>
      </w:r>
    </w:p>
    <w:p w14:paraId="0009ED08"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lastRenderedPageBreak/>
        <w:t xml:space="preserve">analizirajo konkretne primere in sklepajo o značilnostih zgodnjega kapitalizma (založništvo in manufakture) ter o novih gospodarskih doktrinah kot sta merkantilizem in </w:t>
      </w:r>
      <w:proofErr w:type="spellStart"/>
      <w:r w:rsidRPr="00741416">
        <w:rPr>
          <w:rFonts w:asciiTheme="minorHAnsi" w:hAnsiTheme="minorHAnsi" w:cstheme="minorHAnsi"/>
          <w:szCs w:val="24"/>
        </w:rPr>
        <w:t>fiziokratizem</w:t>
      </w:r>
      <w:proofErr w:type="spellEnd"/>
      <w:r w:rsidRPr="00741416">
        <w:rPr>
          <w:rFonts w:asciiTheme="minorHAnsi" w:hAnsiTheme="minorHAnsi" w:cstheme="minorHAnsi"/>
          <w:szCs w:val="24"/>
        </w:rPr>
        <w:t>;</w:t>
      </w:r>
    </w:p>
    <w:p w14:paraId="17D6FFAF"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vzroke za začetke industrializacije v Angliji, sklepajo o značilnostih ter utemeljijo ali ovržejo trditev, da je industrializacija dokončan zgodovinski proces;</w:t>
      </w:r>
    </w:p>
    <w:p w14:paraId="2E1BA3C2"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utemeljijo trditev, da je 18. stoletje tudi stoletje novih idej in izumov.</w:t>
      </w:r>
    </w:p>
    <w:p w14:paraId="75662009" w14:textId="77777777" w:rsidR="00B20632" w:rsidRPr="00741416" w:rsidRDefault="00B20632" w:rsidP="00E55B53">
      <w:pPr>
        <w:rPr>
          <w:rFonts w:asciiTheme="minorHAnsi" w:hAnsiTheme="minorHAnsi" w:cstheme="minorHAnsi"/>
          <w:szCs w:val="24"/>
        </w:rPr>
      </w:pPr>
    </w:p>
    <w:p w14:paraId="69E7E9BC" w14:textId="77777777" w:rsidR="00B20632" w:rsidRPr="00741416" w:rsidRDefault="00B20632" w:rsidP="00E55B53">
      <w:pPr>
        <w:jc w:val="both"/>
        <w:rPr>
          <w:rFonts w:asciiTheme="minorHAnsi" w:hAnsiTheme="minorHAnsi" w:cstheme="minorHAnsi"/>
          <w:szCs w:val="24"/>
        </w:rPr>
      </w:pPr>
    </w:p>
    <w:p w14:paraId="00FEC3DE"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RAZVOJ ZGODOVINSKIH DEŽEL IN SLOVENCI</w:t>
      </w:r>
    </w:p>
    <w:p w14:paraId="48ACC4B5"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14:paraId="27034247"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obsegu naselitve Alpskih Slovanov v Vzhodne Alpe v dveh valovih;</w:t>
      </w:r>
    </w:p>
    <w:p w14:paraId="431259A9"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 xml:space="preserve">analizirajo in pojasnijo gospodarske, družbene in politične značilnosti kneževin Karantanije in </w:t>
      </w:r>
      <w:proofErr w:type="spellStart"/>
      <w:r w:rsidRPr="00741416">
        <w:rPr>
          <w:rFonts w:asciiTheme="minorHAnsi" w:hAnsiTheme="minorHAnsi" w:cstheme="minorHAnsi"/>
          <w:szCs w:val="24"/>
        </w:rPr>
        <w:t>Karniole</w:t>
      </w:r>
      <w:proofErr w:type="spellEnd"/>
      <w:r w:rsidRPr="00741416">
        <w:rPr>
          <w:rFonts w:asciiTheme="minorHAnsi" w:hAnsiTheme="minorHAnsi" w:cstheme="minorHAnsi"/>
          <w:szCs w:val="24"/>
        </w:rPr>
        <w:t>;</w:t>
      </w:r>
    </w:p>
    <w:p w14:paraId="32068741"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značilnosti pokristjanjevanja iz dveh središč (Oglej, Salzburg) ter vplive in pomen latinskega (Brižinski spomeniki) in starocerkvenoslovanskega pokristjanjevanja (Ciril in Metod);</w:t>
      </w:r>
    </w:p>
    <w:p w14:paraId="3F7FA0CE"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dogodke, ki so prispevali k vključitvi ozemlja Alpskih Slovanov v zahodnoevropski kulturni prostor ter prihod pod tujo oblast;</w:t>
      </w:r>
    </w:p>
    <w:p w14:paraId="1E48D0A9"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pojem zgodovinskih dežel, razložijo njihovo etnično strukturo in njihov upravni, gospodarski in družbeni razvoj v okviru rimsko-nemškega cesarstva;</w:t>
      </w:r>
    </w:p>
    <w:p w14:paraId="6A79A45B"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navedejo pomembne plemiške rodbine in njihove akcije in boje za oblikovanje dinastičnih ozemelj;</w:t>
      </w:r>
    </w:p>
    <w:p w14:paraId="57A32367"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konkretna primera celinskega in mediteranskega mesta, sklepajo in pojasnijo značilnosti, ugotovijo podobnosti in razlike, etnično strukturo (Slovenci, Nemci, Italijani, Judje), delež mestnega prebivalstva glede na celotno prebivalstvo;</w:t>
      </w:r>
    </w:p>
    <w:p w14:paraId="28921949"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kako je zgodovinsko dogajanje vplivalo na kulturno ustvarjanje ter analizirajo in razložijo značilnosti izbranih primerov;</w:t>
      </w:r>
    </w:p>
    <w:p w14:paraId="07E0CA75"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glavnih značilnostih osmanskega imperija ter v tem kontekstu razložijo pojav turških vpadov v zgodovinske dežele ter posege in akcije habsburške monarhije, da bi se zavarovala pred temi vpadi;</w:t>
      </w:r>
    </w:p>
    <w:p w14:paraId="55C3A22D"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konkretne primere in pojasnijo položaj kmetov, ki je vplival na izbruh kmečkih uporov, razložijo značilnosti koroškega, vseslovenskega, slovensko-hrvaškega in kasnejših kmečkih uporov ter razmislijo, kdaj in zakaj prenehajo;</w:t>
      </w:r>
    </w:p>
    <w:p w14:paraId="4D31709D"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značilnostih in pomenu reformacije na Slovenskem, ugotovijo, kje in zakaj se je obdržala, kje in zakaj pa je zmagala protireformacija;</w:t>
      </w:r>
    </w:p>
    <w:p w14:paraId="7CBA0FD2"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izbrane primere baročne umetnosti in utemeljijo, zakaj pomenijo zmago katoliške protireformacije;</w:t>
      </w:r>
    </w:p>
    <w:p w14:paraId="08FDF4DC" w14:textId="77777777" w:rsidR="00B20632" w:rsidRPr="00741416" w:rsidRDefault="00B20632" w:rsidP="00E55B53">
      <w:pPr>
        <w:pStyle w:val="Odstavekseznama"/>
        <w:numPr>
          <w:ilvl w:val="0"/>
          <w:numId w:val="22"/>
        </w:numPr>
        <w:jc w:val="both"/>
        <w:rPr>
          <w:rFonts w:asciiTheme="minorHAnsi" w:hAnsiTheme="minorHAnsi" w:cstheme="minorHAnsi"/>
          <w:szCs w:val="24"/>
        </w:rPr>
      </w:pPr>
      <w:r w:rsidRPr="00741416">
        <w:rPr>
          <w:rFonts w:asciiTheme="minorHAnsi" w:hAnsiTheme="minorHAnsi" w:cstheme="minorHAnsi"/>
          <w:szCs w:val="24"/>
        </w:rPr>
        <w:t>pojasnijo značilnosti razsvetljenskih reform Marije Terezije in Jožefa II. in jih ponazorijo s primeri na Slovenskem ter ugotovijo pomen teh reform za nadaljnji razvoj.</w:t>
      </w:r>
    </w:p>
    <w:p w14:paraId="11A76248" w14:textId="77777777" w:rsidR="00B20632" w:rsidRPr="00741416" w:rsidRDefault="00B20632" w:rsidP="00E55B53">
      <w:pPr>
        <w:jc w:val="both"/>
        <w:rPr>
          <w:rFonts w:asciiTheme="minorHAnsi" w:hAnsiTheme="minorHAnsi" w:cstheme="minorHAnsi"/>
          <w:szCs w:val="24"/>
        </w:rPr>
      </w:pPr>
    </w:p>
    <w:p w14:paraId="5D722D23" w14:textId="77777777" w:rsidR="00B20632" w:rsidRPr="00741416" w:rsidRDefault="00B20632" w:rsidP="00E55B53">
      <w:pPr>
        <w:jc w:val="both"/>
        <w:rPr>
          <w:rFonts w:asciiTheme="minorHAnsi" w:hAnsiTheme="minorHAnsi" w:cstheme="minorHAnsi"/>
          <w:szCs w:val="24"/>
        </w:rPr>
      </w:pPr>
    </w:p>
    <w:p w14:paraId="003A6E69"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NAČINI ŽIVLJENJA NA PODEŽELJU IN V MESTIH NA TLEH DANAŠNJE SLOVENIJE OD 11. DO 18. STOLETJA</w:t>
      </w:r>
    </w:p>
    <w:p w14:paraId="5CAA6BB0"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14:paraId="10F22BF6"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pojasnijo značilnosti stanovske družbene hierarhije;</w:t>
      </w:r>
    </w:p>
    <w:p w14:paraId="358D493F"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preiščejo in primerjajo značilnosti življenja na gradovih, v mestih in na podeželju (agrarno in neagrarno prebivalstvo);</w:t>
      </w:r>
    </w:p>
    <w:p w14:paraId="083FB74E"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razložijo vpliv zgodnje kapitalistične proizvodnje na podeželje in mesta;</w:t>
      </w:r>
    </w:p>
    <w:p w14:paraId="0F67CE68"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lastRenderedPageBreak/>
        <w:t>analizirajo spremembe, ki so jih prinesle reforme razsvetljenih absolutistov na podeželje in v mesta;</w:t>
      </w:r>
    </w:p>
    <w:p w14:paraId="1C661F8F"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analizirajo odlomke iz zgodovinopisnih in potopisnih del, ki opisujejo značilnosti zgodovin</w:t>
      </w:r>
      <w:r w:rsidRPr="00741416">
        <w:rPr>
          <w:rFonts w:asciiTheme="minorHAnsi" w:hAnsiTheme="minorHAnsi" w:cstheme="minorHAnsi"/>
          <w:szCs w:val="24"/>
        </w:rPr>
        <w:softHyphen/>
        <w:t>skih dežel;</w:t>
      </w:r>
    </w:p>
    <w:p w14:paraId="14D57822"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s pomočjo izbranih umetniških del z zgodovinskih ozadjem (arhitekturnih, slikovnih, likov</w:t>
      </w:r>
      <w:r w:rsidRPr="00741416">
        <w:rPr>
          <w:rFonts w:asciiTheme="minorHAnsi" w:hAnsiTheme="minorHAnsi" w:cstheme="minorHAnsi"/>
          <w:szCs w:val="24"/>
        </w:rPr>
        <w:softHyphen/>
        <w:t>nih, glasbenih) razložijo značilnosti vsakdanjega življenja na Slovenskem;</w:t>
      </w:r>
    </w:p>
    <w:p w14:paraId="5C6E7941"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ključne dogodke in pojave umestijo v ustrezen zgodovinski čas in prostor;</w:t>
      </w:r>
    </w:p>
    <w:p w14:paraId="152EA8B4"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14:paraId="3A0ABF0F"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14:paraId="495068BB"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sposobnost različnih oblik komunikacije;</w:t>
      </w:r>
    </w:p>
    <w:p w14:paraId="2CCEB64F"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socialne spretnosti pri različnih oblikah sodelovalnega učenja;</w:t>
      </w:r>
    </w:p>
    <w:p w14:paraId="1134CF84"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ohranjanja slovenske kulturne dediščine in narodne identitete;</w:t>
      </w:r>
    </w:p>
    <w:p w14:paraId="3209B420"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pomena spoštovanja človekovih pravic.</w:t>
      </w:r>
    </w:p>
    <w:p w14:paraId="394FF9CE"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 </w:t>
      </w:r>
    </w:p>
    <w:p w14:paraId="4C2F26EE" w14:textId="77777777" w:rsidR="00B20632" w:rsidRPr="00741416" w:rsidRDefault="00B20632" w:rsidP="00E55B53">
      <w:pPr>
        <w:rPr>
          <w:rFonts w:asciiTheme="minorHAnsi" w:hAnsiTheme="minorHAnsi" w:cstheme="minorHAnsi"/>
          <w:szCs w:val="24"/>
        </w:rPr>
      </w:pPr>
    </w:p>
    <w:p w14:paraId="47F56329"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STIČIŠČA KULTUR</w:t>
      </w:r>
    </w:p>
    <w:p w14:paraId="2BE9E88C"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14:paraId="478B15BB"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značilnosti gospodarskega, družbenega, političnega in kulturnega razvoja izbrane</w:t>
      </w:r>
      <w:r w:rsidRPr="00741416">
        <w:rPr>
          <w:rFonts w:asciiTheme="minorHAnsi" w:hAnsiTheme="minorHAnsi" w:cstheme="minorHAnsi"/>
          <w:color w:val="000000"/>
        </w:rPr>
        <w:softHyphen/>
        <w:t>ga območja oziroma kulture;</w:t>
      </w:r>
    </w:p>
    <w:p w14:paraId="3DCD7CBA"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in sklepajo o odnosih izbranega območja oziroma kulture z zahodnim svetom;</w:t>
      </w:r>
    </w:p>
    <w:p w14:paraId="0F36C497"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ključne družbene, gospodarske, politične in kulturne spremembe izbrane kulture ali območja umestijo v ustrezen zgodovinski čas in prostor;</w:t>
      </w:r>
    </w:p>
    <w:p w14:paraId="4320803D"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14:paraId="50E48484"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14:paraId="69BCAC6B"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sposobnost različnih oblik komunikacije;</w:t>
      </w:r>
    </w:p>
    <w:p w14:paraId="062F775E"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socialne spretnosti pri različnih oblikah sodelovalnega učenja;</w:t>
      </w:r>
    </w:p>
    <w:p w14:paraId="6602F33D"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odgovoren in pozitiven odnos do ohranjanja evropske in svetovne kulturne dediščine;</w:t>
      </w:r>
    </w:p>
    <w:p w14:paraId="1A3A5DCE"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pozitiven odnos do spoštovanja različnosti in drugačnosti ver, kultur oziroma spo</w:t>
      </w:r>
      <w:r w:rsidRPr="00741416">
        <w:rPr>
          <w:rFonts w:asciiTheme="minorHAnsi" w:hAnsiTheme="minorHAnsi" w:cstheme="minorHAnsi"/>
          <w:color w:val="000000"/>
        </w:rPr>
        <w:softHyphen/>
        <w:t>znajo pomen multikulturnosti in medkulturnega dialoga in strpnosti;</w:t>
      </w:r>
    </w:p>
    <w:p w14:paraId="4C2D57DD"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color w:val="000000"/>
          <w:szCs w:val="24"/>
        </w:rPr>
        <w:t>razvijajo odprtost do novih idej in do premagovanja stereotipov in predsodkov.</w:t>
      </w:r>
    </w:p>
    <w:p w14:paraId="0290A3B0" w14:textId="77777777" w:rsidR="00B20632" w:rsidRPr="00741416" w:rsidRDefault="00B20632" w:rsidP="00E55B53">
      <w:pPr>
        <w:rPr>
          <w:rFonts w:asciiTheme="minorHAnsi" w:hAnsiTheme="minorHAnsi" w:cstheme="minorHAnsi"/>
          <w:szCs w:val="24"/>
        </w:rPr>
      </w:pPr>
    </w:p>
    <w:p w14:paraId="01E447B8"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p>
    <w:p w14:paraId="2DA01AD7"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3.letnik gimnazij</w:t>
      </w:r>
      <w:r w:rsidR="00D77353">
        <w:rPr>
          <w:rFonts w:asciiTheme="minorHAnsi" w:eastAsiaTheme="minorHAnsi" w:hAnsiTheme="minorHAnsi" w:cstheme="minorHAnsi"/>
          <w:b/>
          <w:szCs w:val="24"/>
        </w:rPr>
        <w:t>e</w:t>
      </w:r>
    </w:p>
    <w:p w14:paraId="72326F08"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13DA82AA" w14:textId="77777777"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40D377DE"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0BAA5DC3"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21DBBAB6" w14:textId="77777777" w:rsidR="00B20632" w:rsidRPr="00741416" w:rsidRDefault="00B20632" w:rsidP="00E55B53">
      <w:pPr>
        <w:rPr>
          <w:rFonts w:asciiTheme="minorHAnsi" w:hAnsiTheme="minorHAnsi" w:cstheme="minorHAnsi"/>
          <w:szCs w:val="24"/>
        </w:rPr>
      </w:pPr>
    </w:p>
    <w:p w14:paraId="0596ACCA" w14:textId="77777777" w:rsidR="00B20632" w:rsidRPr="00741416" w:rsidRDefault="00B20632" w:rsidP="00E55B53">
      <w:pPr>
        <w:rPr>
          <w:rFonts w:asciiTheme="minorHAnsi" w:hAnsiTheme="minorHAnsi" w:cstheme="minorHAnsi"/>
          <w:szCs w:val="24"/>
        </w:rPr>
      </w:pPr>
    </w:p>
    <w:p w14:paraId="006F7E9A"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VZPON MEŠČANSTVA IN UVELJAVITEV PARLAMENTARIZMA</w:t>
      </w:r>
    </w:p>
    <w:p w14:paraId="50589CC8"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72837F65" w14:textId="77777777" w:rsidR="00B20632" w:rsidRPr="00741416" w:rsidRDefault="00B20632" w:rsidP="00E55B53">
      <w:pPr>
        <w:numPr>
          <w:ilvl w:val="0"/>
          <w:numId w:val="25"/>
        </w:numPr>
        <w:rPr>
          <w:rFonts w:asciiTheme="minorHAnsi" w:hAnsiTheme="minorHAnsi" w:cstheme="minorHAnsi"/>
          <w:szCs w:val="24"/>
        </w:rPr>
      </w:pPr>
      <w:r w:rsidRPr="00741416">
        <w:rPr>
          <w:rFonts w:asciiTheme="minorHAnsi" w:hAnsiTheme="minorHAnsi" w:cstheme="minorHAnsi"/>
          <w:szCs w:val="24"/>
        </w:rPr>
        <w:t>pojasni pomen razsvetljenskih idej in spozna vpliv razsvetljenstva,</w:t>
      </w:r>
    </w:p>
    <w:p w14:paraId="39BB29B9"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hiter gospodarski razvoj Anglije in njenih kolonij v Ameriki in razloge za osvobodilno vojno,</w:t>
      </w:r>
    </w:p>
    <w:p w14:paraId="5C3C6490"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lastRenderedPageBreak/>
        <w:t>oceni pomen ameriške osvobodilne vojne za razvoj ZDA,</w:t>
      </w:r>
    </w:p>
    <w:p w14:paraId="13EAD7A9"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gospod. soc. in pol. razmere v Franciji 18. stol., pozna velike razlike med in znotraj stanov ter pozna glavne vzroke za revolucijo,</w:t>
      </w:r>
    </w:p>
    <w:p w14:paraId="33601EB9"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razloži potek in rezultate revolucije, Napoleona in vojn,</w:t>
      </w:r>
    </w:p>
    <w:p w14:paraId="09877F1E"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 so vplivale na začetek in razvoj narodnih gibanj v Evropi in svetu v ½ 19. stol.,</w:t>
      </w:r>
    </w:p>
    <w:p w14:paraId="2E24688F"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politični zemljevid »Nemške zveze« v ½ 19. stol. in izpostavi ugotovitve (obseg, pol. razcepljenost, vloga Avstrije in Prusije),</w:t>
      </w:r>
    </w:p>
    <w:p w14:paraId="45CBF470"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 xml:space="preserve">razloži značilnosti nem. </w:t>
      </w:r>
      <w:proofErr w:type="spellStart"/>
      <w:r w:rsidRPr="00741416">
        <w:rPr>
          <w:rFonts w:asciiTheme="minorHAnsi" w:hAnsiTheme="minorHAnsi" w:cstheme="minorHAnsi"/>
          <w:sz w:val="24"/>
          <w:szCs w:val="24"/>
        </w:rPr>
        <w:t>nacion</w:t>
      </w:r>
      <w:proofErr w:type="spellEnd"/>
      <w:r w:rsidRPr="00741416">
        <w:rPr>
          <w:rFonts w:asciiTheme="minorHAnsi" w:hAnsiTheme="minorHAnsi" w:cstheme="minorHAnsi"/>
          <w:sz w:val="24"/>
          <w:szCs w:val="24"/>
        </w:rPr>
        <w:t>. gibanja in pomen nastanka carinske zveze,</w:t>
      </w:r>
    </w:p>
    <w:p w14:paraId="3C6D5942"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analizira zemljevid Italije po dunajskem kongresu,</w:t>
      </w:r>
    </w:p>
    <w:p w14:paraId="4A061A62"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nacionalna gibanja v  Turškem imperiju in njihove rezultate ter oceni vlogo velesil pri tem procesu,</w:t>
      </w:r>
    </w:p>
    <w:p w14:paraId="672F0089"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ki so sprožile revolucije v različnih delih Evrope in navede glavne zahteve posameznih družbenih slojev,</w:t>
      </w:r>
    </w:p>
    <w:p w14:paraId="113466EF" w14:textId="77777777" w:rsidR="00B20632" w:rsidRPr="00741416" w:rsidRDefault="00B20632" w:rsidP="00E55B53">
      <w:pPr>
        <w:pStyle w:val="Telobesedila"/>
        <w:ind w:left="360"/>
        <w:rPr>
          <w:rFonts w:asciiTheme="minorHAnsi" w:hAnsiTheme="minorHAnsi" w:cstheme="minorHAnsi"/>
          <w:sz w:val="24"/>
          <w:szCs w:val="24"/>
        </w:rPr>
      </w:pPr>
    </w:p>
    <w:p w14:paraId="225D862A" w14:textId="77777777" w:rsidR="00B20632" w:rsidRPr="00741416" w:rsidRDefault="00B20632" w:rsidP="00E55B53">
      <w:pPr>
        <w:pStyle w:val="Telobesedila"/>
        <w:ind w:left="360"/>
        <w:rPr>
          <w:rFonts w:asciiTheme="minorHAnsi" w:hAnsiTheme="minorHAnsi" w:cstheme="minorHAnsi"/>
          <w:sz w:val="24"/>
          <w:szCs w:val="24"/>
        </w:rPr>
      </w:pPr>
    </w:p>
    <w:p w14:paraId="78F0BA98"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NEMIRNE VODE: OD NACIONALNIH GIBANJ DO PRVE SVETOVNE VOJNE</w:t>
      </w:r>
    </w:p>
    <w:p w14:paraId="4633420B"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37797E55"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pojasni različne zamisli o združitvi Nemčije,</w:t>
      </w:r>
    </w:p>
    <w:p w14:paraId="4AF050A7"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opiše potek revolucije v italijanskih državicah,</w:t>
      </w:r>
    </w:p>
    <w:p w14:paraId="00530557"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razloži probleme združevanja Nemčije in Italije in sam potek združitve,</w:t>
      </w:r>
    </w:p>
    <w:p w14:paraId="0C0098F3"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nastanek dveh novih držav v Evropi,</w:t>
      </w:r>
    </w:p>
    <w:p w14:paraId="0DF85A8E"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razloži vzroke za padec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 xml:space="preserve"> v HM in uvedbo ustavnosti,</w:t>
      </w:r>
    </w:p>
    <w:p w14:paraId="0BB6A4E3"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razmere, ki so pripeljale do dualizma,</w:t>
      </w:r>
    </w:p>
    <w:p w14:paraId="78E0629A"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analizira zemljevid in pojasni vzroke za nadaljevanje evropske ekspanzije v 19. stol. in konkretizira posesti evropskih držav, pojasni odnos med metropolo in kolonijami,</w:t>
      </w:r>
    </w:p>
    <w:p w14:paraId="5333B71A"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sisteme zvez (bloke), ki so se oblikovali pred prvo vojno,</w:t>
      </w:r>
    </w:p>
    <w:p w14:paraId="02043A23"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zakaj je bil Balkan krizno žarišče,</w:t>
      </w:r>
    </w:p>
    <w:p w14:paraId="77371472" w14:textId="5263CC14" w:rsidR="00B20632"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in pojasni vzroke še drugih kriz v svetu pred prvo svetovno vojno.</w:t>
      </w:r>
    </w:p>
    <w:p w14:paraId="5998F6C0" w14:textId="2783058D" w:rsidR="00AE129F" w:rsidRPr="00741416" w:rsidRDefault="00AE129F" w:rsidP="00E55B53">
      <w:pPr>
        <w:pStyle w:val="Telobesedila"/>
        <w:numPr>
          <w:ilvl w:val="0"/>
          <w:numId w:val="27"/>
        </w:numPr>
        <w:rPr>
          <w:rFonts w:asciiTheme="minorHAnsi" w:hAnsiTheme="minorHAnsi" w:cstheme="minorHAnsi"/>
          <w:sz w:val="24"/>
          <w:szCs w:val="24"/>
        </w:rPr>
      </w:pPr>
      <w:r w:rsidRPr="00AE129F">
        <w:rPr>
          <w:rFonts w:asciiTheme="minorHAnsi" w:hAnsiTheme="minorHAnsi" w:cstheme="minorHAnsi"/>
          <w:sz w:val="24"/>
          <w:szCs w:val="24"/>
        </w:rPr>
        <w:t>pozna vzroke, dogodke, potek in posledice I. svetovne vojne</w:t>
      </w:r>
    </w:p>
    <w:p w14:paraId="1718616A" w14:textId="77777777" w:rsidR="00B20632" w:rsidRPr="00741416" w:rsidRDefault="00B20632" w:rsidP="00E55B53">
      <w:pPr>
        <w:pStyle w:val="Telobesedila"/>
        <w:ind w:left="360"/>
        <w:rPr>
          <w:rFonts w:asciiTheme="minorHAnsi" w:hAnsiTheme="minorHAnsi" w:cstheme="minorHAnsi"/>
          <w:sz w:val="24"/>
          <w:szCs w:val="24"/>
        </w:rPr>
      </w:pPr>
    </w:p>
    <w:p w14:paraId="1D5DDDA0" w14:textId="77777777" w:rsidR="00B20632" w:rsidRPr="00741416" w:rsidRDefault="00B20632" w:rsidP="00E55B53">
      <w:pPr>
        <w:pStyle w:val="Telobesedila"/>
        <w:rPr>
          <w:rFonts w:asciiTheme="minorHAnsi" w:hAnsiTheme="minorHAnsi" w:cstheme="minorHAnsi"/>
          <w:sz w:val="24"/>
          <w:szCs w:val="24"/>
        </w:rPr>
      </w:pPr>
    </w:p>
    <w:p w14:paraId="350C0CDB"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SLOVENSKO NACIONALNO OBLIKOVANJE</w:t>
      </w:r>
    </w:p>
    <w:p w14:paraId="2A55FD36"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3FDFB751"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začetke slovenskega narodnega oblikovanja konec 18. stol.,</w:t>
      </w:r>
    </w:p>
    <w:p w14:paraId="048868D5"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gospod. in družbene razmere na Slovenskem v ½ 19. stol., opiše značilnosti narodnega prebujenja,</w:t>
      </w:r>
    </w:p>
    <w:p w14:paraId="002A7505"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Prešernovo in Bleiweisovo delo,</w:t>
      </w:r>
    </w:p>
    <w:p w14:paraId="77D7F8C9"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značilnosti Ilirizma,</w:t>
      </w:r>
    </w:p>
    <w:p w14:paraId="33702B29"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konkretizira narodne zahteve v revoluciji v HM  (pomen vseslovanskega kongresa v Pragi),</w:t>
      </w:r>
    </w:p>
    <w:p w14:paraId="71349A95"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zemljiško odvezo,</w:t>
      </w:r>
    </w:p>
    <w:p w14:paraId="0A1B4C67"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na primeru Avstrije razloži pojem </w:t>
      </w:r>
      <w:proofErr w:type="spellStart"/>
      <w:r w:rsidRPr="00741416">
        <w:rPr>
          <w:rFonts w:asciiTheme="minorHAnsi" w:hAnsiTheme="minorHAnsi" w:cstheme="minorHAnsi"/>
          <w:sz w:val="24"/>
          <w:szCs w:val="24"/>
        </w:rPr>
        <w:t>neoabsolutizem</w:t>
      </w:r>
      <w:proofErr w:type="spellEnd"/>
      <w:r w:rsidRPr="00741416">
        <w:rPr>
          <w:rFonts w:asciiTheme="minorHAnsi" w:hAnsiTheme="minorHAnsi" w:cstheme="minorHAnsi"/>
          <w:sz w:val="24"/>
          <w:szCs w:val="24"/>
        </w:rPr>
        <w:t>,</w:t>
      </w:r>
    </w:p>
    <w:p w14:paraId="544ED213"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opiše položaj na Slovenskem v času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w:t>
      </w:r>
    </w:p>
    <w:p w14:paraId="6EDE07C1"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ovrednoti delo slov. narodnopolitičnih organizacij v drugi pol. 19. stol. (čitalnice, društva, tabori),</w:t>
      </w:r>
    </w:p>
    <w:p w14:paraId="56DC63AF"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lastRenderedPageBreak/>
        <w:t>navede značilnosti slovenskega gospodarskega razvoja v 2/2 19. stol.  (glavne gospod. panoge, koncentracija kapitala, KID, TPD, položaj slovenskega kmeta, agrarna kriza, izseljevanje…),</w:t>
      </w:r>
    </w:p>
    <w:p w14:paraId="5FE9120E"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Vošnjakovo in Krekovo delo,</w:t>
      </w:r>
    </w:p>
    <w:p w14:paraId="0B6688FE"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širjenje volilne pravice v Avstriji,</w:t>
      </w:r>
    </w:p>
    <w:p w14:paraId="77A22CF2"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 xml:space="preserve">nevede in pojasni značilnosti </w:t>
      </w:r>
      <w:proofErr w:type="spellStart"/>
      <w:r w:rsidRPr="00741416">
        <w:rPr>
          <w:rFonts w:asciiTheme="minorHAnsi" w:hAnsiTheme="minorHAnsi" w:cstheme="minorHAnsi"/>
          <w:sz w:val="24"/>
          <w:szCs w:val="24"/>
        </w:rPr>
        <w:t>t,i</w:t>
      </w:r>
      <w:proofErr w:type="spellEnd"/>
      <w:r w:rsidRPr="00741416">
        <w:rPr>
          <w:rFonts w:asciiTheme="minorHAnsi" w:hAnsiTheme="minorHAnsi" w:cstheme="minorHAnsi"/>
          <w:sz w:val="24"/>
          <w:szCs w:val="24"/>
        </w:rPr>
        <w:t>, obdobja slogaštva,</w:t>
      </w:r>
    </w:p>
    <w:p w14:paraId="23A3345B"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pozna prve slovenske politične stranke.</w:t>
      </w:r>
    </w:p>
    <w:p w14:paraId="471C4506" w14:textId="77777777" w:rsidR="00B20632" w:rsidRPr="00741416" w:rsidRDefault="00B20632" w:rsidP="00E55B53">
      <w:pPr>
        <w:pStyle w:val="Telobesedila"/>
        <w:rPr>
          <w:rFonts w:asciiTheme="minorHAnsi" w:hAnsiTheme="minorHAnsi" w:cstheme="minorHAnsi"/>
          <w:sz w:val="24"/>
          <w:szCs w:val="24"/>
        </w:rPr>
      </w:pPr>
    </w:p>
    <w:p w14:paraId="2290D956" w14:textId="77777777" w:rsidR="00B20632" w:rsidRPr="00741416" w:rsidRDefault="00B20632" w:rsidP="00E55B53">
      <w:pPr>
        <w:pStyle w:val="Telobesedila"/>
        <w:rPr>
          <w:rFonts w:asciiTheme="minorHAnsi" w:hAnsiTheme="minorHAnsi" w:cstheme="minorHAnsi"/>
          <w:sz w:val="24"/>
          <w:szCs w:val="24"/>
        </w:rPr>
      </w:pPr>
    </w:p>
    <w:p w14:paraId="29EE9022"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BLIŠČ IN BEDA INDUSTRIJSKEGA RAZVOJA</w:t>
      </w:r>
    </w:p>
    <w:p w14:paraId="401C44AA"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1782FF35" w14:textId="77777777" w:rsidR="00B20632" w:rsidRPr="00741416" w:rsidRDefault="00B20632" w:rsidP="00E55B53">
      <w:pPr>
        <w:pStyle w:val="Telobesedila"/>
        <w:numPr>
          <w:ilvl w:val="0"/>
          <w:numId w:val="31"/>
        </w:numPr>
        <w:rPr>
          <w:rFonts w:asciiTheme="minorHAnsi" w:hAnsiTheme="minorHAnsi" w:cstheme="minorHAnsi"/>
          <w:sz w:val="24"/>
          <w:szCs w:val="24"/>
        </w:rPr>
      </w:pPr>
      <w:r w:rsidRPr="00741416">
        <w:rPr>
          <w:rFonts w:asciiTheme="minorHAnsi" w:hAnsiTheme="minorHAnsi" w:cstheme="minorHAnsi"/>
          <w:sz w:val="24"/>
          <w:szCs w:val="24"/>
        </w:rPr>
        <w:t>navede dejavnike, ki so vplivali na hiter tempo razvoja industrializacije,</w:t>
      </w:r>
    </w:p>
    <w:p w14:paraId="178558BE"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ob tabeli navede najpomembnejše tehnične in tehnološke pridobitve (izumi, napredek v kemiji, železarstvu, medicini, komunikacijah…),</w:t>
      </w:r>
    </w:p>
    <w:p w14:paraId="71AA253F"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ovrednoti pomen napredka,</w:t>
      </w:r>
    </w:p>
    <w:p w14:paraId="2763D2E1"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posledice velike konkurence (monopoli, povezovanje podjetij, poseganje države v gospodarstvo…),</w:t>
      </w:r>
    </w:p>
    <w:p w14:paraId="3B9DD848"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vzroke in posledice propadanja kmetov, nastajanje novih mestnih četrti, novih meščanskih družbenih slojev),</w:t>
      </w:r>
    </w:p>
    <w:p w14:paraId="317F1421"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opiše položaj delavstva (socialne reforme, delovni čas, zaščitna zakonodaja.</w:t>
      </w:r>
    </w:p>
    <w:p w14:paraId="733404E3" w14:textId="77777777" w:rsidR="00B20632" w:rsidRPr="00741416" w:rsidRDefault="00B20632" w:rsidP="00E55B53">
      <w:pPr>
        <w:pStyle w:val="Telobesedila"/>
        <w:ind w:left="360"/>
        <w:rPr>
          <w:rFonts w:asciiTheme="minorHAnsi" w:hAnsiTheme="minorHAnsi" w:cstheme="minorHAnsi"/>
          <w:sz w:val="24"/>
          <w:szCs w:val="24"/>
        </w:rPr>
      </w:pPr>
    </w:p>
    <w:p w14:paraId="2DAC5C92" w14:textId="77777777" w:rsidR="00B20632" w:rsidRPr="00741416" w:rsidRDefault="00B20632" w:rsidP="00E55B53">
      <w:pPr>
        <w:pStyle w:val="Telobesedila"/>
        <w:ind w:left="360"/>
        <w:rPr>
          <w:rFonts w:asciiTheme="minorHAnsi" w:hAnsiTheme="minorHAnsi" w:cstheme="minorHAnsi"/>
          <w:sz w:val="24"/>
          <w:szCs w:val="24"/>
        </w:rPr>
      </w:pPr>
    </w:p>
    <w:p w14:paraId="48681A4A"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RAZVOJ DRUŽBE NA SLOVENSKEM V 19. STOLETJU</w:t>
      </w:r>
    </w:p>
    <w:p w14:paraId="5CC56D23"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1CF8B2E8" w14:textId="77777777" w:rsidR="00B20632" w:rsidRPr="00741416" w:rsidRDefault="00B20632" w:rsidP="00E55B53">
      <w:pPr>
        <w:pStyle w:val="Telobesedila"/>
        <w:numPr>
          <w:ilvl w:val="0"/>
          <w:numId w:val="32"/>
        </w:numPr>
        <w:rPr>
          <w:rFonts w:asciiTheme="minorHAnsi" w:hAnsiTheme="minorHAnsi" w:cstheme="minorHAnsi"/>
          <w:sz w:val="24"/>
          <w:szCs w:val="24"/>
        </w:rPr>
      </w:pPr>
      <w:r w:rsidRPr="00741416">
        <w:rPr>
          <w:rFonts w:asciiTheme="minorHAnsi" w:hAnsiTheme="minorHAnsi" w:cstheme="minorHAnsi"/>
          <w:sz w:val="24"/>
          <w:szCs w:val="24"/>
        </w:rPr>
        <w:t>opiše in ovrednoti položaj kmetov na Slovenskem v 19. stoletju (pred in po zemljiški odvezi),</w:t>
      </w:r>
    </w:p>
    <w:p w14:paraId="0BF423EF"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analizira položaj delavstva na Slovenskem,</w:t>
      </w:r>
    </w:p>
    <w:p w14:paraId="30133D66"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pojasni položaj in pomen slovenskega meščanstva,</w:t>
      </w:r>
    </w:p>
    <w:p w14:paraId="6D274705"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ovrednoti položaj žensk na Slovenskem in njihov boj za enakopravnost,</w:t>
      </w:r>
    </w:p>
    <w:p w14:paraId="16DC8A46"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pozna dosežke slovenskih znanstvenikov,</w:t>
      </w:r>
    </w:p>
    <w:p w14:paraId="25B151DC"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spozna dosežke slovenske kulture 19. stoletja.</w:t>
      </w:r>
    </w:p>
    <w:p w14:paraId="1E9E21C4" w14:textId="77777777" w:rsidR="00B20632" w:rsidRPr="00741416" w:rsidRDefault="00B20632" w:rsidP="00E55B53">
      <w:pPr>
        <w:pStyle w:val="Telobesedila"/>
        <w:rPr>
          <w:rFonts w:asciiTheme="minorHAnsi" w:hAnsiTheme="minorHAnsi" w:cstheme="minorHAnsi"/>
          <w:sz w:val="24"/>
          <w:szCs w:val="24"/>
        </w:rPr>
      </w:pPr>
    </w:p>
    <w:p w14:paraId="33822290" w14:textId="77777777" w:rsidR="00B20632" w:rsidRPr="00741416" w:rsidRDefault="00B20632" w:rsidP="00E55B53">
      <w:pPr>
        <w:jc w:val="center"/>
        <w:rPr>
          <w:rFonts w:asciiTheme="minorHAnsi" w:hAnsiTheme="minorHAnsi" w:cstheme="minorHAnsi"/>
          <w:szCs w:val="24"/>
        </w:rPr>
      </w:pPr>
    </w:p>
    <w:p w14:paraId="2274B74B" w14:textId="77777777" w:rsidR="00B20632" w:rsidRPr="00741416" w:rsidRDefault="00B20632" w:rsidP="00E55B53">
      <w:pPr>
        <w:rPr>
          <w:rFonts w:asciiTheme="minorHAnsi" w:hAnsiTheme="minorHAnsi" w:cstheme="minorHAnsi"/>
          <w:szCs w:val="24"/>
        </w:rPr>
      </w:pPr>
      <w:r w:rsidRPr="00741416">
        <w:rPr>
          <w:rFonts w:asciiTheme="minorHAnsi" w:eastAsiaTheme="minorHAnsi" w:hAnsiTheme="minorHAnsi" w:cstheme="minorHAnsi"/>
          <w:b/>
          <w:szCs w:val="24"/>
        </w:rPr>
        <w:t>4.letnik gimnazije</w:t>
      </w:r>
    </w:p>
    <w:p w14:paraId="72A88EEF" w14:textId="77777777" w:rsidR="00B20632" w:rsidRPr="00741416" w:rsidRDefault="00B20632" w:rsidP="00E55B53">
      <w:pPr>
        <w:rPr>
          <w:rFonts w:asciiTheme="minorHAnsi" w:hAnsiTheme="minorHAnsi" w:cstheme="minorHAnsi"/>
          <w:szCs w:val="24"/>
        </w:rPr>
      </w:pPr>
    </w:p>
    <w:p w14:paraId="47806D18"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24E61EBE" w14:textId="77777777" w:rsidR="00B20632" w:rsidRPr="00741416" w:rsidRDefault="00B20632" w:rsidP="00E55B53">
      <w:pPr>
        <w:pStyle w:val="Odstavekseznama"/>
        <w:numPr>
          <w:ilvl w:val="0"/>
          <w:numId w:val="33"/>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2B361D84" w14:textId="77777777"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56171729" w14:textId="77777777"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4EE0614D" w14:textId="77777777" w:rsidR="00B20632" w:rsidRPr="00741416" w:rsidRDefault="00B20632" w:rsidP="000A7782">
      <w:pPr>
        <w:ind w:left="720"/>
        <w:rPr>
          <w:rFonts w:asciiTheme="minorHAnsi" w:hAnsiTheme="minorHAnsi" w:cstheme="minorHAnsi"/>
          <w:szCs w:val="24"/>
        </w:rPr>
      </w:pPr>
    </w:p>
    <w:p w14:paraId="1101A5E9" w14:textId="77777777" w:rsidR="00B20632" w:rsidRPr="00741416" w:rsidRDefault="00B20632" w:rsidP="00E55B53">
      <w:pPr>
        <w:rPr>
          <w:rFonts w:asciiTheme="minorHAnsi" w:hAnsiTheme="minorHAnsi" w:cstheme="minorHAnsi"/>
          <w:szCs w:val="24"/>
        </w:rPr>
      </w:pPr>
    </w:p>
    <w:p w14:paraId="07469472"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DEMOKRACIJE</w:t>
      </w:r>
    </w:p>
    <w:p w14:paraId="39B980C1"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1C8D2D74"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značilnosti t. i. versajske ureditve in predvidijo konflikte, ki bi jih lahko versajska ureditve povzročila;</w:t>
      </w:r>
    </w:p>
    <w:p w14:paraId="6F157D99"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navedejo vzroke in posledice poskusov in izvedb revolucij ter uporov in  vojaških spopadov za neodvisnost po končani prvi svetovni vojni;</w:t>
      </w:r>
    </w:p>
    <w:p w14:paraId="26805B35"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lastRenderedPageBreak/>
        <w:t>pojasnijo značilnosti delovanja demokratične ureditve Velike Britanije, Francije in Weimarske Nemčije ter opredelijo pogoje za utrjevanje demokratične vladavine;</w:t>
      </w:r>
    </w:p>
    <w:p w14:paraId="2537C737"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za vzpon, značilnosti in posledice fašizma v Italiji, nacizma v Nemčiji, boljševizma/komunizma v Rusiji;</w:t>
      </w:r>
    </w:p>
    <w:p w14:paraId="67E23CFB"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primerjajo podobnosti in razlike vseh treh totalitarnih sistemov: fašizma, nacizma in komunizma ter, da zavladajo tudi izven Evrope (primer Japonske; Kitajske);</w:t>
      </w:r>
    </w:p>
    <w:p w14:paraId="6D4A4545"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zakaj so Jugoslavija, Avstrija, Madžarska, Bolgarija, Španija in Poljska nihale med demokratično vladavino, diktaturo in uvajale elemente totalitarnih sistemov;</w:t>
      </w:r>
    </w:p>
    <w:p w14:paraId="55504AF9"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opredelijo, katere ideje in ukrepi posameznih totalitarnih sistemov so vodili v nov svetovni vojaški spopad;</w:t>
      </w:r>
    </w:p>
    <w:p w14:paraId="0459034F"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sklepe pariške mirovne konference (upoštevajoč tudi glavne sklepe konferenc na Jalti in v Potsdamu);</w:t>
      </w:r>
    </w:p>
    <w:p w14:paraId="65E0A0CC"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razložijo, kaj pomeni, da nekdanji zavezniki postanejo sovražniki in nekdanji sovražniki zavezniki;</w:t>
      </w:r>
    </w:p>
    <w:p w14:paraId="7585ADAA"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o značilnostih, podobnostih in razlikah povojnega razvoja demokracije: parlamentarne demokracije in ljudske demokracije (študijski primer za parlamentarno demokracijo je Velika Britanija, za ljudsko demokracijo pa Sovjetska zveza);</w:t>
      </w:r>
    </w:p>
    <w:p w14:paraId="246440C1"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potek in posledice širitve demokracije v Evropi in svetu po padcu berlinskega zidu, koncu hladne vojne in zlomu komunističnega sistema;</w:t>
      </w:r>
    </w:p>
    <w:p w14:paraId="3514F877"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pojasnijo poti in stranpoti sodobne demokratične ureditve v Evropi in svetu.</w:t>
      </w:r>
    </w:p>
    <w:p w14:paraId="008CCA98" w14:textId="77777777" w:rsidR="00B20632" w:rsidRPr="00741416" w:rsidRDefault="00B20632" w:rsidP="00E55B53">
      <w:pPr>
        <w:rPr>
          <w:rFonts w:asciiTheme="minorHAnsi" w:hAnsiTheme="minorHAnsi" w:cstheme="minorHAnsi"/>
          <w:szCs w:val="24"/>
        </w:rPr>
      </w:pPr>
    </w:p>
    <w:p w14:paraId="3444E922" w14:textId="77777777" w:rsidR="00B20632" w:rsidRPr="00741416" w:rsidRDefault="00B20632" w:rsidP="00E55B53">
      <w:pPr>
        <w:rPr>
          <w:rFonts w:asciiTheme="minorHAnsi" w:hAnsiTheme="minorHAnsi" w:cstheme="minorHAnsi"/>
          <w:szCs w:val="24"/>
        </w:rPr>
      </w:pPr>
    </w:p>
    <w:p w14:paraId="52B094DE"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SODELOVANJE IN KONFLIKTI V 20. STOLETJU</w:t>
      </w:r>
    </w:p>
    <w:p w14:paraId="5B4BF3FB"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0BDBD8ED"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vzroke za prvo in drugo svetovno vojno;</w:t>
      </w:r>
    </w:p>
    <w:p w14:paraId="0C1DAF6D"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način bojevanja med prvo in drugo svetovno vojno;</w:t>
      </w:r>
    </w:p>
    <w:p w14:paraId="69DFAC55"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vpliv različnih vojn 20. stoletja na civilno prebivalstvo;</w:t>
      </w:r>
    </w:p>
    <w:p w14:paraId="44E31A83"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obe povojni pariški mirovni konferenci in ovrednotijo ravnanje s poraženci;</w:t>
      </w:r>
    </w:p>
    <w:p w14:paraId="577CE111"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pojem hladna vojna in ga časovno umestijo;</w:t>
      </w:r>
    </w:p>
    <w:p w14:paraId="6CD31BF8"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na karti prikažejo oba tabora hladne vojne; </w:t>
      </w:r>
    </w:p>
    <w:p w14:paraId="79E4EE47"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ideološke, gospodarske, družbene in vojaške povezave obeh blokov;</w:t>
      </w:r>
    </w:p>
    <w:p w14:paraId="5E961D4A"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primerjajo življenje na obeh </w:t>
      </w:r>
      <w:proofErr w:type="spellStart"/>
      <w:r w:rsidRPr="00741416">
        <w:rPr>
          <w:rFonts w:asciiTheme="minorHAnsi" w:hAnsiTheme="minorHAnsi" w:cstheme="minorHAnsi"/>
          <w:szCs w:val="24"/>
        </w:rPr>
        <w:t>staneh</w:t>
      </w:r>
      <w:proofErr w:type="spellEnd"/>
      <w:r w:rsidRPr="00741416">
        <w:rPr>
          <w:rFonts w:asciiTheme="minorHAnsi" w:hAnsiTheme="minorHAnsi" w:cstheme="minorHAnsi"/>
          <w:szCs w:val="24"/>
        </w:rPr>
        <w:t xml:space="preserve"> »železne zavese«;</w:t>
      </w:r>
    </w:p>
    <w:p w14:paraId="3FEE97B2"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povojna evropska krizna žarišča;</w:t>
      </w:r>
    </w:p>
    <w:p w14:paraId="3F3E4C26"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kriznega žarišča v svetu opišejo vroče točke hladne vojne;</w:t>
      </w:r>
    </w:p>
    <w:p w14:paraId="53FC2864"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aktualizirajo zgodovinske procese izbranega kriznega žarišča;</w:t>
      </w:r>
    </w:p>
    <w:p w14:paraId="0BA67553"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opišejo zgradbo in posebne organizacije OZN ter na konkretnih primerih pojasnijo njihov pomen;</w:t>
      </w:r>
    </w:p>
    <w:p w14:paraId="0BEFA156"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stalne članice varnostnega sveta in ovrednotijo pomen veta;</w:t>
      </w:r>
    </w:p>
    <w:p w14:paraId="030D0BDB"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predstavijo razvoj evropskih integracij in jih poimenujejo;</w:t>
      </w:r>
    </w:p>
    <w:p w14:paraId="268C7919"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ob karti naštejejo članice EU;</w:t>
      </w:r>
    </w:p>
    <w:p w14:paraId="760E71D3"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uspešnost evropskih integracij;</w:t>
      </w:r>
    </w:p>
    <w:p w14:paraId="23318FE9"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pojme : tretji svet, dekolonizacija, neokolonializem;</w:t>
      </w:r>
    </w:p>
    <w:p w14:paraId="3F6A929F"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vlogo neuvrščenih s političnega in gospodarskega vidika;</w:t>
      </w:r>
    </w:p>
    <w:p w14:paraId="7687A158"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opredelijo terorizem kot pojav sodobnega sveta;</w:t>
      </w:r>
    </w:p>
    <w:p w14:paraId="4C45A707"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pojasnijo vzroke, oblike in cilje terorizma.</w:t>
      </w:r>
    </w:p>
    <w:p w14:paraId="27258D56" w14:textId="77777777" w:rsidR="00B20632" w:rsidRPr="00741416" w:rsidRDefault="00B20632" w:rsidP="00E55B53">
      <w:pPr>
        <w:rPr>
          <w:rFonts w:asciiTheme="minorHAnsi" w:hAnsiTheme="minorHAnsi" w:cstheme="minorHAnsi"/>
          <w:szCs w:val="24"/>
        </w:rPr>
      </w:pPr>
    </w:p>
    <w:p w14:paraId="66ABF541" w14:textId="77777777" w:rsidR="003A1DF7" w:rsidRDefault="003A1DF7" w:rsidP="00E55B53">
      <w:pPr>
        <w:rPr>
          <w:rFonts w:asciiTheme="minorHAnsi" w:hAnsiTheme="minorHAnsi" w:cstheme="minorHAnsi"/>
          <w:szCs w:val="24"/>
        </w:rPr>
      </w:pPr>
    </w:p>
    <w:p w14:paraId="6DECB6B9" w14:textId="77777777" w:rsidR="0033651A" w:rsidRDefault="0033651A" w:rsidP="00E55B53">
      <w:pPr>
        <w:rPr>
          <w:rFonts w:asciiTheme="minorHAnsi" w:hAnsiTheme="minorHAnsi" w:cstheme="minorHAnsi"/>
          <w:szCs w:val="24"/>
        </w:rPr>
      </w:pPr>
    </w:p>
    <w:p w14:paraId="2D2AB791" w14:textId="77777777" w:rsidR="0033651A" w:rsidRDefault="0033651A" w:rsidP="00E55B53">
      <w:pPr>
        <w:rPr>
          <w:rFonts w:asciiTheme="minorHAnsi" w:hAnsiTheme="minorHAnsi" w:cstheme="minorHAnsi"/>
          <w:szCs w:val="24"/>
        </w:rPr>
      </w:pPr>
    </w:p>
    <w:p w14:paraId="5AD0FFEE" w14:textId="77777777" w:rsidR="0033651A" w:rsidRPr="00741416" w:rsidRDefault="0033651A" w:rsidP="00E55B53">
      <w:pPr>
        <w:rPr>
          <w:rFonts w:asciiTheme="minorHAnsi" w:hAnsiTheme="minorHAnsi" w:cstheme="minorHAnsi"/>
          <w:szCs w:val="24"/>
        </w:rPr>
      </w:pPr>
    </w:p>
    <w:p w14:paraId="1EF72787"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SLOVENSKEGA NARODA V 20. STOLETJU</w:t>
      </w:r>
    </w:p>
    <w:p w14:paraId="0AB42643"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3C2C7F01"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na katerih frontah so se v času prve svetovne vojne bojevali slovenski vojaki;</w:t>
      </w:r>
    </w:p>
    <w:p w14:paraId="121118B7"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določila in posledice tajnega Londonskega pakta s poudarkom na dogajanjih na soški fronti;</w:t>
      </w:r>
    </w:p>
    <w:p w14:paraId="34EDE5AB"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okoliščine nastanka Države SHS, Kraljevine SHS in Kraljevine Jugoslavije ter sklepajo o položaju slovenskega naroda;</w:t>
      </w:r>
    </w:p>
    <w:p w14:paraId="2590AC03"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vplivu in posegih velesil v srednjeevropski prostor in prostor Jugovzhodne Evrope v času prve svetovne vojne in v obdobju med obema vojnama;</w:t>
      </w:r>
    </w:p>
    <w:p w14:paraId="3A23AF3B"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razkosanje slovenskega ozemlja med štiri okupatorje ter opišejo življenje pod vsemi štirimi okupacijskimi sistemi;</w:t>
      </w:r>
    </w:p>
    <w:p w14:paraId="0606307F"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značilnosti in oblike slovenskega odporniškega gibanja;</w:t>
      </w:r>
    </w:p>
    <w:p w14:paraId="367F253F"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je sočasno z osvobodilnim gibanjem potekala tudi komunistična revolucija, ki je povzročila državljansko vojno;</w:t>
      </w:r>
    </w:p>
    <w:p w14:paraId="46C4A2B3"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protirevolucionarnega tabora (politično vodstvo in program, vaške straže, slovenski četniki, domobranci) ter o relacijah z vlado v begunstvu ter katoliško Cerkvijo;</w:t>
      </w:r>
    </w:p>
    <w:p w14:paraId="00A28B71"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relacije slovenskega partizanskega gibanja z jugoslovanskim (Avnoj);</w:t>
      </w:r>
    </w:p>
    <w:p w14:paraId="76CC1C6E"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značilnosti fašističnega, nacističnega, partizanskega in domobranskega nasilja, pojasnijo, da se je na slovenskem ozemlju zgodil holokavst nad slovenskimi Judi in Romi ter da so nacistične in fašistične oblasti nad Slovenci izvajale obliko genocida;</w:t>
      </w:r>
    </w:p>
    <w:p w14:paraId="0F6B9283"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14:paraId="2CE075D8"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 xml:space="preserve">razložijo značilnosti </w:t>
      </w:r>
      <w:proofErr w:type="spellStart"/>
      <w:r w:rsidRPr="00741416">
        <w:rPr>
          <w:rFonts w:asciiTheme="minorHAnsi" w:hAnsiTheme="minorHAnsi" w:cstheme="minorHAnsi"/>
          <w:szCs w:val="24"/>
        </w:rPr>
        <w:t>informbirojevskega</w:t>
      </w:r>
      <w:proofErr w:type="spellEnd"/>
      <w:r w:rsidRPr="00741416">
        <w:rPr>
          <w:rFonts w:asciiTheme="minorHAnsi" w:hAnsiTheme="minorHAnsi" w:cstheme="minorHAnsi"/>
          <w:szCs w:val="24"/>
        </w:rPr>
        <w:t xml:space="preserve"> spora in posledice za jugoslovansko notranjo in zunanjo politiko;</w:t>
      </w:r>
    </w:p>
    <w:p w14:paraId="3A15B989"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primerjajo značilnosti življenja v Sloveniji v posameznih obdobjih po drugi svetovni vojni z vidika gospodarskega delovanja, družbene organizacije, rastoče blaginje, možnosti izobraževanja in kulturnega delovanja ter ustvarjanja, spoštovanja človekovih pravic;</w:t>
      </w:r>
    </w:p>
    <w:p w14:paraId="6E7B7CFB"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obsegu jugoslovanske krize v 80. letih 20. stoletja ter neuspešnih reformnih poskusih;</w:t>
      </w:r>
    </w:p>
    <w:p w14:paraId="12769C94"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kaj je Slovence dokončno odvrnilo od Jugoslavije;</w:t>
      </w:r>
    </w:p>
    <w:p w14:paraId="6B6182C0"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oblikah slovenskih gibanj in prizadevanj za osamosvojitev;</w:t>
      </w:r>
    </w:p>
    <w:p w14:paraId="16E1E74E"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potek osamosvojitve;</w:t>
      </w:r>
    </w:p>
    <w:p w14:paraId="73735002"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konkretnih primerih sklepajo o prednostih in slabostih življenja v Evropski uniji;</w:t>
      </w:r>
    </w:p>
    <w:p w14:paraId="29D1512B"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položaj zamejcev, zdomcev in izseljencev in ga primerjajo s položajem manjšin in etničnih skupnosti v Sloveniji.</w:t>
      </w:r>
    </w:p>
    <w:p w14:paraId="5E239C96" w14:textId="77777777" w:rsidR="00B20632" w:rsidRPr="00741416" w:rsidRDefault="00B20632" w:rsidP="00E55B53">
      <w:pPr>
        <w:pStyle w:val="Odstavekseznama"/>
        <w:rPr>
          <w:rFonts w:asciiTheme="minorHAnsi" w:hAnsiTheme="minorHAnsi" w:cstheme="minorHAnsi"/>
          <w:szCs w:val="24"/>
        </w:rPr>
      </w:pPr>
    </w:p>
    <w:p w14:paraId="173B08A7"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MIGRACIJE PREBIVALSTVA </w:t>
      </w:r>
    </w:p>
    <w:p w14:paraId="4EC7A032"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5B597A79"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temeljne pojme povezane z migracijami;</w:t>
      </w:r>
    </w:p>
    <w:p w14:paraId="12BC6BC5"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lastRenderedPageBreak/>
        <w:t>ločijo med različnimi oblikami migracij;</w:t>
      </w:r>
    </w:p>
    <w:p w14:paraId="617F290D"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razložijo primere posameznih oblik migracij in pojasnijo vzroke zanje;</w:t>
      </w:r>
    </w:p>
    <w:p w14:paraId="6656B24F" w14:textId="77777777" w:rsidR="00B20632" w:rsidRPr="00741416" w:rsidRDefault="00B20632" w:rsidP="00E55B53">
      <w:pPr>
        <w:pStyle w:val="Pa17"/>
        <w:numPr>
          <w:ilvl w:val="0"/>
          <w:numId w:val="37"/>
        </w:numPr>
        <w:jc w:val="both"/>
        <w:rPr>
          <w:rFonts w:asciiTheme="minorHAnsi" w:hAnsiTheme="minorHAnsi" w:cstheme="minorHAnsi"/>
          <w:color w:val="000000"/>
        </w:rPr>
      </w:pPr>
      <w:r w:rsidRPr="00741416">
        <w:rPr>
          <w:rFonts w:asciiTheme="minorHAnsi" w:hAnsiTheme="minorHAnsi" w:cstheme="minorHAnsi"/>
          <w:color w:val="000000"/>
        </w:rPr>
        <w:t xml:space="preserve">raziščejo in primerjajo vzroke in posledice migracij v različnih obdobjih 20. stoletja; </w:t>
      </w:r>
    </w:p>
    <w:p w14:paraId="270371B1"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analizirajo vzroke in posledice preseljevanje Evropejcev na začetku 20. stoletja in jih primerjajo  s preseljevanjem Azijcev;</w:t>
      </w:r>
    </w:p>
    <w:p w14:paraId="4A2D69D8"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 xml:space="preserve">primerjajo položaj političnih in ekonomskih migrantov; </w:t>
      </w:r>
    </w:p>
    <w:p w14:paraId="4B425571"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razloge za preseljevanje Judov;</w:t>
      </w:r>
    </w:p>
    <w:p w14:paraId="4AD49EF3"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primerjajo vplive migracij na tradicionalno družbo ter njene odzive na mešanje kultur;</w:t>
      </w:r>
    </w:p>
    <w:p w14:paraId="59E2B461"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vzroke za selitve slovenskega prebivalstva med obema vojnama;</w:t>
      </w:r>
    </w:p>
    <w:p w14:paraId="692EE0DA"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primerjajo položaj zamejskih Slovencev;</w:t>
      </w:r>
    </w:p>
    <w:p w14:paraId="4674EF73"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primere ekonomskih migracij od 60 let 20. stoletja dalje;</w:t>
      </w:r>
    </w:p>
    <w:p w14:paraId="0F12E9F8" w14:textId="77777777" w:rsidR="00B20632" w:rsidRPr="00741416" w:rsidRDefault="00B20632" w:rsidP="00E55B53">
      <w:pPr>
        <w:pStyle w:val="Odstavekseznama"/>
        <w:numPr>
          <w:ilvl w:val="0"/>
          <w:numId w:val="37"/>
        </w:numPr>
        <w:rPr>
          <w:rFonts w:asciiTheme="minorHAnsi" w:hAnsiTheme="minorHAnsi" w:cstheme="minorHAnsi"/>
          <w:szCs w:val="24"/>
        </w:rPr>
      </w:pPr>
      <w:r w:rsidRPr="00741416">
        <w:rPr>
          <w:rFonts w:asciiTheme="minorHAnsi" w:hAnsiTheme="minorHAnsi" w:cstheme="minorHAnsi"/>
          <w:szCs w:val="24"/>
        </w:rPr>
        <w:t>analizirajo Deklaracijo o človekovih pravicah in ugotovijo najpogostejše kršitve povezane s selitvami.</w:t>
      </w:r>
    </w:p>
    <w:p w14:paraId="63A684BE" w14:textId="77777777" w:rsidR="00B20632" w:rsidRPr="00741416" w:rsidRDefault="00B20632" w:rsidP="00E55B53">
      <w:pPr>
        <w:rPr>
          <w:rFonts w:asciiTheme="minorHAnsi" w:hAnsiTheme="minorHAnsi" w:cstheme="minorHAnsi"/>
          <w:szCs w:val="24"/>
        </w:rPr>
      </w:pPr>
    </w:p>
    <w:p w14:paraId="063F48F7" w14:textId="77777777" w:rsidR="000A7782" w:rsidRDefault="000A7782" w:rsidP="00E55B53">
      <w:pPr>
        <w:rPr>
          <w:rFonts w:asciiTheme="minorHAnsi" w:hAnsiTheme="minorHAnsi" w:cstheme="minorHAnsi"/>
          <w:color w:val="000000"/>
          <w:szCs w:val="24"/>
        </w:rPr>
      </w:pPr>
    </w:p>
    <w:p w14:paraId="44DEDA56" w14:textId="77777777" w:rsidR="000A7782" w:rsidRDefault="000A7782" w:rsidP="00E55B53">
      <w:pPr>
        <w:rPr>
          <w:rFonts w:asciiTheme="minorHAnsi" w:hAnsiTheme="minorHAnsi" w:cstheme="minorHAnsi"/>
          <w:color w:val="000000"/>
          <w:szCs w:val="24"/>
        </w:rPr>
      </w:pPr>
    </w:p>
    <w:p w14:paraId="346AEE55" w14:textId="77777777" w:rsidR="00B20632" w:rsidRPr="00741416" w:rsidRDefault="00B20632" w:rsidP="00E55B53">
      <w:pPr>
        <w:rPr>
          <w:rFonts w:asciiTheme="minorHAnsi" w:hAnsiTheme="minorHAnsi" w:cstheme="minorHAnsi"/>
          <w:color w:val="000000"/>
          <w:szCs w:val="24"/>
        </w:rPr>
      </w:pPr>
      <w:r w:rsidRPr="00741416">
        <w:rPr>
          <w:rFonts w:asciiTheme="minorHAnsi" w:hAnsiTheme="minorHAnsi" w:cstheme="minorHAnsi"/>
          <w:color w:val="000000"/>
          <w:szCs w:val="24"/>
        </w:rPr>
        <w:t xml:space="preserve">SPREMINJAJOČI SE NAČINI ŽIVLJENJA NA SLOVENSKEM PO DRUGI SVETOVNI VOJNI </w:t>
      </w:r>
    </w:p>
    <w:p w14:paraId="05460B99"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6B37A274"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konkretne pridobitve z vidika človekovih in državljanskih pravic,  ki jih je nudila nova država Jugoslavija po letu 1945 (npr. volilna pravica za ženske);</w:t>
      </w:r>
    </w:p>
    <w:p w14:paraId="50602CFB"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in opišejo konkretne primere kršenja človekovih in državljanskih pravic,  ki so jim bili izpostavljeni državljani nove države po letu 1945;</w:t>
      </w:r>
    </w:p>
    <w:p w14:paraId="14AA884E"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opišejo prizadevanja države in družbe za obnovo porušene domovine po II. svetovni vojni;</w:t>
      </w:r>
    </w:p>
    <w:p w14:paraId="6D3BDA1F"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ukrepe novih oblasti na gospodarskem področju ter ocenijo njihove vplive na življenje kmetov, zasebnih lastnikov kapitala in industrijskih delavcev;</w:t>
      </w:r>
    </w:p>
    <w:p w14:paraId="2C2BC389"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 xml:space="preserve">analizirajo statistične podatke in slikovno gradivo ter primerjajo življenjski standard Slovencev pred II. svetovno vojno, leta </w:t>
      </w:r>
      <w:smartTag w:uri="urn:schemas-microsoft-com:office:smarttags" w:element="metricconverter">
        <w:smartTagPr>
          <w:attr w:name="ProductID" w:val="1945 in"/>
        </w:smartTagPr>
        <w:r w:rsidRPr="00741416">
          <w:rPr>
            <w:rFonts w:asciiTheme="minorHAnsi" w:hAnsiTheme="minorHAnsi" w:cstheme="minorHAnsi"/>
            <w:szCs w:val="24"/>
          </w:rPr>
          <w:t>1945 in</w:t>
        </w:r>
      </w:smartTag>
      <w:r w:rsidRPr="00741416">
        <w:rPr>
          <w:rFonts w:asciiTheme="minorHAnsi" w:hAnsiTheme="minorHAnsi" w:cstheme="minorHAnsi"/>
          <w:szCs w:val="24"/>
        </w:rPr>
        <w:t xml:space="preserve"> v kasnejših obdobjih ter s pomočjo izbranih primerov izpostavijo razlike in podobnosti,  področja napredka oz. nazadovanja;</w:t>
      </w:r>
    </w:p>
    <w:p w14:paraId="25F92461"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sklepajo o elementih in posebnostih popularne kulture med mladimi v 60. in 70. letih (izbrani primeri slovenskih in jugoslovanskih glasbenih skupin, glasbena imena festivala Slovenske popevke);</w:t>
      </w:r>
    </w:p>
    <w:p w14:paraId="61F56D43"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ocenijo pomen športa in športnih prireditev kot identifikacijskega sredstva množic ter sredstvo dokazovanja uspešnosti socialistične in večnacionalne jugoslovanske družbe;</w:t>
      </w:r>
    </w:p>
    <w:p w14:paraId="1F6D7CE2"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analizirajo značilnosti študentskega gibanja, opišejo odziv oblasti ter  ocenijo pomen študentskih demonstracij;</w:t>
      </w:r>
    </w:p>
    <w:p w14:paraId="465C9FE6"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primerjajo študentske demonstracije pri nas s podobnimi demonstracijami v Zahodni Evropi in ZDA;</w:t>
      </w:r>
    </w:p>
    <w:p w14:paraId="6A6F246D"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izpostavijo poglede mlajših generacij do obstoječe družbene in politične stvarnosti v Jugoslaviji in Sloveniji (štafeta mladosti) ter njihove ideje o prihodnosti;</w:t>
      </w:r>
    </w:p>
    <w:p w14:paraId="44D55CB0"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s primeri dokažejo, da je država Slovenija poleg demokratizacije omogočila Slovencem dvig gmotne in duhovne blaginje.</w:t>
      </w:r>
    </w:p>
    <w:p w14:paraId="4851A5C7" w14:textId="77777777" w:rsidR="00B20632" w:rsidRPr="00741416" w:rsidRDefault="00B20632" w:rsidP="00E55B53">
      <w:pPr>
        <w:rPr>
          <w:rFonts w:asciiTheme="minorHAnsi" w:hAnsiTheme="minorHAnsi" w:cstheme="minorHAnsi"/>
          <w:color w:val="000000"/>
          <w:szCs w:val="24"/>
        </w:rPr>
      </w:pPr>
    </w:p>
    <w:p w14:paraId="7F5194F6" w14:textId="77777777" w:rsidR="00B20632" w:rsidRDefault="00B20632" w:rsidP="00E55B53">
      <w:pPr>
        <w:rPr>
          <w:rFonts w:asciiTheme="minorHAnsi" w:hAnsiTheme="minorHAnsi" w:cstheme="minorHAnsi"/>
          <w:color w:val="000000"/>
          <w:szCs w:val="24"/>
        </w:rPr>
      </w:pPr>
    </w:p>
    <w:p w14:paraId="77CCA11E" w14:textId="77777777" w:rsidR="0033651A" w:rsidRDefault="0033651A" w:rsidP="00E55B53">
      <w:pPr>
        <w:rPr>
          <w:rFonts w:asciiTheme="minorHAnsi" w:hAnsiTheme="minorHAnsi" w:cstheme="minorHAnsi"/>
          <w:color w:val="000000"/>
          <w:szCs w:val="24"/>
        </w:rPr>
      </w:pPr>
    </w:p>
    <w:p w14:paraId="004DF091" w14:textId="77777777" w:rsidR="0033651A" w:rsidRDefault="0033651A" w:rsidP="00E55B53">
      <w:pPr>
        <w:rPr>
          <w:rFonts w:asciiTheme="minorHAnsi" w:hAnsiTheme="minorHAnsi" w:cstheme="minorHAnsi"/>
          <w:color w:val="000000"/>
          <w:szCs w:val="24"/>
        </w:rPr>
      </w:pPr>
    </w:p>
    <w:p w14:paraId="4912971C" w14:textId="77777777" w:rsidR="0033651A" w:rsidRDefault="0033651A" w:rsidP="00E55B53">
      <w:pPr>
        <w:rPr>
          <w:rFonts w:asciiTheme="minorHAnsi" w:hAnsiTheme="minorHAnsi" w:cstheme="minorHAnsi"/>
          <w:color w:val="000000"/>
          <w:szCs w:val="24"/>
        </w:rPr>
      </w:pPr>
    </w:p>
    <w:p w14:paraId="693BDBFF" w14:textId="77777777" w:rsidR="0033651A" w:rsidRDefault="0033651A" w:rsidP="00E55B53">
      <w:pPr>
        <w:rPr>
          <w:rFonts w:asciiTheme="minorHAnsi" w:hAnsiTheme="minorHAnsi" w:cstheme="minorHAnsi"/>
          <w:color w:val="000000"/>
          <w:szCs w:val="24"/>
        </w:rPr>
      </w:pPr>
    </w:p>
    <w:p w14:paraId="3873B129" w14:textId="77777777" w:rsidR="0033651A" w:rsidRDefault="0033651A" w:rsidP="00E55B53">
      <w:pPr>
        <w:rPr>
          <w:rFonts w:asciiTheme="minorHAnsi" w:hAnsiTheme="minorHAnsi" w:cstheme="minorHAnsi"/>
          <w:color w:val="000000"/>
          <w:szCs w:val="24"/>
        </w:rPr>
      </w:pPr>
    </w:p>
    <w:p w14:paraId="49603E79" w14:textId="77777777" w:rsidR="0033651A" w:rsidRDefault="0033651A" w:rsidP="00E55B53">
      <w:pPr>
        <w:rPr>
          <w:rFonts w:asciiTheme="minorHAnsi" w:hAnsiTheme="minorHAnsi" w:cstheme="minorHAnsi"/>
          <w:color w:val="000000"/>
          <w:szCs w:val="24"/>
        </w:rPr>
      </w:pPr>
    </w:p>
    <w:p w14:paraId="0C4973DD" w14:textId="77777777" w:rsidR="0033651A" w:rsidRPr="00741416" w:rsidRDefault="0033651A" w:rsidP="00E55B53">
      <w:pPr>
        <w:rPr>
          <w:rFonts w:asciiTheme="minorHAnsi" w:hAnsiTheme="minorHAnsi" w:cstheme="minorHAnsi"/>
          <w:color w:val="000000"/>
          <w:szCs w:val="24"/>
        </w:rPr>
      </w:pPr>
    </w:p>
    <w:p w14:paraId="78EE98D5" w14:textId="77777777" w:rsidR="00B20632" w:rsidRPr="00D77353" w:rsidRDefault="00D77353" w:rsidP="00E55B53">
      <w:pPr>
        <w:pStyle w:val="Telobesedila"/>
        <w:ind w:left="360"/>
        <w:rPr>
          <w:rFonts w:asciiTheme="minorHAnsi" w:hAnsiTheme="minorHAnsi" w:cstheme="minorHAnsi"/>
          <w:b/>
          <w:sz w:val="28"/>
          <w:szCs w:val="28"/>
        </w:rPr>
      </w:pPr>
      <w:r w:rsidRPr="00D77353">
        <w:rPr>
          <w:rFonts w:asciiTheme="minorHAnsi" w:eastAsiaTheme="minorHAnsi" w:hAnsiTheme="minorHAnsi" w:cstheme="minorHAnsi"/>
          <w:b/>
          <w:sz w:val="28"/>
          <w:szCs w:val="28"/>
        </w:rPr>
        <w:t>MINIMALNI STANDARDI PRI</w:t>
      </w:r>
      <w:r w:rsidRPr="00D77353">
        <w:rPr>
          <w:rFonts w:asciiTheme="minorHAnsi" w:hAnsiTheme="minorHAnsi" w:cstheme="minorHAnsi"/>
          <w:b/>
          <w:sz w:val="28"/>
          <w:szCs w:val="28"/>
        </w:rPr>
        <w:t xml:space="preserve"> </w:t>
      </w:r>
      <w:r w:rsidR="00B20632" w:rsidRPr="00D77353">
        <w:rPr>
          <w:rFonts w:asciiTheme="minorHAnsi" w:hAnsiTheme="minorHAnsi" w:cstheme="minorHAnsi"/>
          <w:b/>
          <w:sz w:val="28"/>
          <w:szCs w:val="28"/>
        </w:rPr>
        <w:t>IZBIRN</w:t>
      </w:r>
      <w:r>
        <w:rPr>
          <w:rFonts w:asciiTheme="minorHAnsi" w:hAnsiTheme="minorHAnsi" w:cstheme="minorHAnsi"/>
          <w:b/>
          <w:sz w:val="28"/>
          <w:szCs w:val="28"/>
        </w:rPr>
        <w:t xml:space="preserve">EM </w:t>
      </w:r>
      <w:r w:rsidR="00B20632" w:rsidRPr="00D77353">
        <w:rPr>
          <w:rFonts w:asciiTheme="minorHAnsi" w:hAnsiTheme="minorHAnsi" w:cstheme="minorHAnsi"/>
          <w:b/>
          <w:sz w:val="28"/>
          <w:szCs w:val="28"/>
        </w:rPr>
        <w:t>PREDMET</w:t>
      </w:r>
      <w:r>
        <w:rPr>
          <w:rFonts w:asciiTheme="minorHAnsi" w:hAnsiTheme="minorHAnsi" w:cstheme="minorHAnsi"/>
          <w:b/>
          <w:sz w:val="28"/>
          <w:szCs w:val="28"/>
        </w:rPr>
        <w:t>U</w:t>
      </w:r>
      <w:r w:rsidR="00B20632" w:rsidRPr="00D77353">
        <w:rPr>
          <w:rFonts w:asciiTheme="minorHAnsi" w:hAnsiTheme="minorHAnsi" w:cstheme="minorHAnsi"/>
          <w:b/>
          <w:sz w:val="28"/>
          <w:szCs w:val="28"/>
        </w:rPr>
        <w:t xml:space="preserve"> ZGODOVINA</w:t>
      </w:r>
    </w:p>
    <w:p w14:paraId="746A2261" w14:textId="77777777" w:rsidR="00B20632" w:rsidRPr="00741416" w:rsidRDefault="00B20632" w:rsidP="00E55B53">
      <w:pPr>
        <w:rPr>
          <w:rFonts w:asciiTheme="minorHAnsi" w:hAnsiTheme="minorHAnsi" w:cstheme="minorHAnsi"/>
          <w:szCs w:val="24"/>
        </w:rPr>
      </w:pPr>
    </w:p>
    <w:p w14:paraId="26B5DEF2"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2A36BF8F" w14:textId="77777777"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115F9C08" w14:textId="77777777"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1BF19289" w14:textId="77777777"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1D8F4B04" w14:textId="77777777" w:rsidR="00B20632" w:rsidRPr="00741416" w:rsidRDefault="00B20632" w:rsidP="00E55B53">
      <w:pPr>
        <w:rPr>
          <w:rFonts w:asciiTheme="minorHAnsi" w:hAnsiTheme="minorHAnsi" w:cstheme="minorHAnsi"/>
          <w:szCs w:val="24"/>
        </w:rPr>
      </w:pPr>
    </w:p>
    <w:p w14:paraId="1D3DA99A"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Dijak/inja:</w:t>
      </w:r>
    </w:p>
    <w:p w14:paraId="61A047EB"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14:paraId="5CF3ED71"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14:paraId="14E8F78C"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14:paraId="486D7420"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14:paraId="2A0CC74B"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14:paraId="47464FA7"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14:paraId="6F6A977A"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rimskega kulturnega izročila od umetnosti do odlomkov del piscev, ki jih povezujejo z današnjim slovenskim ozemljem,</w:t>
      </w:r>
    </w:p>
    <w:p w14:paraId="67420D0B"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antično arheološko dediščino na Slovenskem,</w:t>
      </w:r>
    </w:p>
    <w:p w14:paraId="6BFB4439"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softHyphen/>
        <w:t>ugotavlja vzroke za dokončno razdelitev rimskega cesarstva na dva dela,</w:t>
      </w:r>
    </w:p>
    <w:p w14:paraId="217527C2"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gospodarske, družbene in politične vzroke in posledice propada zahodnorimskega imperija ter posledice za evropski in sredozemski prostor,</w:t>
      </w:r>
    </w:p>
    <w:p w14:paraId="26830A6E"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gospodarske, družbene, politične in kulturne značilnosti frankovske monarhije,</w:t>
      </w:r>
    </w:p>
    <w:p w14:paraId="0C33E658"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fevdalne družbe in njene značilnosti,</w:t>
      </w:r>
    </w:p>
    <w:p w14:paraId="3E18834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oblikovanje stanovskega reda in njegove značilnosti,</w:t>
      </w:r>
    </w:p>
    <w:p w14:paraId="4D71154E"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nastanek in način delovanja srednjeveškega Rimskega cesarstva (Rimsko-nemška država),</w:t>
      </w:r>
    </w:p>
    <w:p w14:paraId="064B3B5D"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vzroke za nastanek in značilnosti italijanskih mestnih držav, Papeške države in vloge papežev,</w:t>
      </w:r>
    </w:p>
    <w:p w14:paraId="0F31131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vzroki in posledice boja med cesarji in papeštvom (boj za investituro),</w:t>
      </w:r>
    </w:p>
    <w:p w14:paraId="68B60496"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ve za nizozemski osvobodilni boj proti španski nadoblasti in začetke parlamentarne ureditve,</w:t>
      </w:r>
    </w:p>
    <w:p w14:paraId="29DAE74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razvoj Anglije ter spopad med privrženci absolutizma in parlamenta, uspehe in neuspehe absolutnih monarhij (Španija, Francija in Rusija),</w:t>
      </w:r>
    </w:p>
    <w:p w14:paraId="4DE76123"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izvore in značilnosti razsvetljenskih idej ter njihovi avtorji, vpliv  razsvetljenskih idej in njihov vpliv na reformne poskuse (na primeru Prusije in Avstrije),</w:t>
      </w:r>
    </w:p>
    <w:p w14:paraId="40866D75"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etnične, gospodarske in družbene posledice srednjeveške kolonizacije,</w:t>
      </w:r>
    </w:p>
    <w:p w14:paraId="0021F102"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in pogoje za geografska odkritja, pomembna geografska odkritja in oblikovanje kolonialnih imperijev, menjavo dobrin in idej po geografskih odkritjih, demografske spremembe po geografskih odkritjih (trgovina s sužnji),</w:t>
      </w:r>
    </w:p>
    <w:p w14:paraId="3127827D"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lastRenderedPageBreak/>
        <w:t>pozna humanizem in humanistične mislece (pogledi in ideje), renesanso in »renesančnega človeka«, odsev zgodovinskega dogajanja v renesančni umetnosti, – razvoj znanosti,  šolstvo, tisk, širjenje pismenosti,</w:t>
      </w:r>
    </w:p>
    <w:p w14:paraId="53C5C80F"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posameznih smeri reformacije, katoliško in protestantsko Evropa, protireformacija in katoliško obnovo,</w:t>
      </w:r>
    </w:p>
    <w:p w14:paraId="6598B6B9"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ugotavlja vzroke za razvoj srednjeveških mest, gospodarski razvoj na podeželju, zgodnji kapitalizem: založništvo, manufakture,  merkantilizem in </w:t>
      </w:r>
      <w:proofErr w:type="spellStart"/>
      <w:r w:rsidRPr="00741416">
        <w:rPr>
          <w:rFonts w:asciiTheme="minorHAnsi" w:eastAsiaTheme="minorEastAsia" w:hAnsiTheme="minorHAnsi" w:cstheme="minorHAnsi"/>
          <w:szCs w:val="24"/>
          <w:lang w:eastAsia="zh-CN"/>
        </w:rPr>
        <w:t>fiziokratizem</w:t>
      </w:r>
      <w:proofErr w:type="spellEnd"/>
      <w:r w:rsidRPr="00741416">
        <w:rPr>
          <w:rFonts w:asciiTheme="minorHAnsi" w:eastAsiaTheme="minorEastAsia" w:hAnsiTheme="minorHAnsi" w:cstheme="minorHAnsi"/>
          <w:szCs w:val="24"/>
          <w:lang w:eastAsia="zh-CN"/>
        </w:rPr>
        <w:t>,  vzroke in značilnosti začetkov industrializacije v Angliji,</w:t>
      </w:r>
    </w:p>
    <w:p w14:paraId="2EA6B7CA"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sklepa o obsegu naselitve Slovanov v Vzhodne Alpe, Karantaniji, gospodarskih, družbenih in političnih značilnostih kneževin alpskih Slovanov,  značilnosti in posledice pokristjanjevanja,</w:t>
      </w:r>
    </w:p>
    <w:p w14:paraId="4CE59F64"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oblikovanje zgodovinskih dežel, v katerih so živeli Slovenci, ve za fevdalne rodbine in boji za oblikovanje dinastičnih ozemelj,</w:t>
      </w:r>
    </w:p>
    <w:p w14:paraId="2020A575"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razlike in podobnosti srednjeveških mest: celinska in mediteranska mesta,</w:t>
      </w:r>
    </w:p>
    <w:p w14:paraId="1F784316"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značilnosti razvoja na podeželju,</w:t>
      </w:r>
    </w:p>
    <w:p w14:paraId="63B264B4"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kulturni razvoj na Slovenskem,</w:t>
      </w:r>
    </w:p>
    <w:p w14:paraId="4DCE32B1"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opredeli vzroke in značilnosti  turških  vpadov in modernizacijo habsburških dežel,</w:t>
      </w:r>
    </w:p>
    <w:p w14:paraId="7A7BA051"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pozna posledice /značilnosti humanizma in renesanse,</w:t>
      </w:r>
    </w:p>
    <w:p w14:paraId="73C2327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za kmečke upore in njihove posledice,</w:t>
      </w:r>
    </w:p>
    <w:p w14:paraId="7C1706EC"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vlogo in pomen reformacije na Slovenskem, posledice zmagoslavja protireformacije, odsev zmage katoliške cerkve v baročni umetnosti na Slovenskem,</w:t>
      </w:r>
    </w:p>
    <w:p w14:paraId="1A718A24"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začetke manufaktur in založništva,</w:t>
      </w:r>
    </w:p>
    <w:p w14:paraId="10CD4B0B"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pomen reform Marije Terezije in Jožefa II. za nadaljnji razvoj na Slovenskem.</w:t>
      </w:r>
    </w:p>
    <w:p w14:paraId="2EC48ECF"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posledice upora ameriških kolonistov proti Veliki Britaniji in oblikovanje ZDA,</w:t>
      </w:r>
    </w:p>
    <w:p w14:paraId="45A75C50"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razloži vzroke in posledice francoske revolucije in odzive nanjo, širjenje francoskega vpliva v Evropi, Napoleonove vojne in ureditev Evrope po dunajskem kongresu, </w:t>
      </w:r>
    </w:p>
    <w:p w14:paraId="408D3CFC"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predstavi oblikovanje meščanske družbe v 19. stol., njenih idej in zahtev (liberalizem, volilna pravica, parlamentarizem, oblikovanje političnih strank,</w:t>
      </w:r>
    </w:p>
    <w:p w14:paraId="056953CF"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nacionalnih držav v Evropi: preobrazba tradicionalnih sil in nastanek novih držav (Italija, Nemčija),  večnacionalna cesarstva v Evropi (habsburška monarhija – Avstrijsko cesarstvo – Avstro-Ogrska, ruski imperij, osmansko cesarstvo),</w:t>
      </w:r>
    </w:p>
    <w:p w14:paraId="34C0F1E2"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vzroke za začetke imperializma (kolonializem, nove ideologije: nacionalizem,        šovinizem, rasizem, socializem, oblikovanje taborov nasprotujočih si evropskih velikih sil in zaostrujoči se spori med njimi do leta 1914,</w:t>
      </w:r>
    </w:p>
    <w:p w14:paraId="690C421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opredelitev Slovencev kot modernega naroda,  širjenje zavesti o Slovencih ne glede na deželne in državne meje,</w:t>
      </w:r>
    </w:p>
    <w:p w14:paraId="16506824"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oblikovanje zahteve po Zedinjeni Sloveniji 1848 in slovenska politika  neposredno po marčni revoluciji;  gospodarska modernizacija (napredek v kmetijstvu, začetki industrializacije in nova prometna sredstva),</w:t>
      </w:r>
    </w:p>
    <w:p w14:paraId="25B7E341"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vpliv gospodarskih kriz na Slovence in izseljevanje, razmerja med meščani, delavci in kmeti,</w:t>
      </w:r>
    </w:p>
    <w:p w14:paraId="1A95F49B"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slovensko narodno gibanje postane množično (1848, doba taborov, doba narodne sloge), oblikovanje nazorskih in političnih taborov in strank v 2. polovici 19. stoletja (katoliški, liberalni in socialdemokratski tabor),</w:t>
      </w:r>
    </w:p>
    <w:p w14:paraId="05D5966F"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položaj slovenskega naroda v habsburški monarhiji (zlasti v razmerju do Nemcev, Italijanov, Madžarov),</w:t>
      </w:r>
    </w:p>
    <w:p w14:paraId="6DF8D5AC"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sodelovanje in povezovanje Slovencev s slovanskimi narodi (Čehi, Hrvati, Srbi).</w:t>
      </w:r>
    </w:p>
    <w:p w14:paraId="7E2A0DE8"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lastRenderedPageBreak/>
        <w:t>in ve za različne koncepte v okviru jugoslovanske ideje.</w:t>
      </w:r>
    </w:p>
    <w:p w14:paraId="2E64892C" w14:textId="77777777" w:rsidR="00B20632" w:rsidRPr="00741416" w:rsidRDefault="00B20632" w:rsidP="00E55B53">
      <w:pPr>
        <w:ind w:left="105"/>
        <w:rPr>
          <w:rFonts w:asciiTheme="minorHAnsi" w:hAnsiTheme="minorHAnsi" w:cstheme="minorHAnsi"/>
          <w:szCs w:val="24"/>
        </w:rPr>
      </w:pPr>
    </w:p>
    <w:p w14:paraId="61EF3B9E" w14:textId="77777777" w:rsidR="00B20632" w:rsidRPr="00741416" w:rsidRDefault="00B20632" w:rsidP="00E55B53">
      <w:pPr>
        <w:ind w:left="105"/>
        <w:rPr>
          <w:rFonts w:asciiTheme="minorHAnsi" w:hAnsiTheme="minorHAnsi" w:cstheme="minorHAnsi"/>
          <w:szCs w:val="24"/>
        </w:rPr>
      </w:pPr>
    </w:p>
    <w:p w14:paraId="31CF060C" w14:textId="77777777"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ZGODOVINA V OKVIRU ITS </w:t>
      </w:r>
      <w:r w:rsidRPr="00D77353">
        <w:rPr>
          <w:rFonts w:asciiTheme="minorHAnsi" w:hAnsiTheme="minorHAnsi" w:cstheme="minorHAnsi"/>
          <w:b/>
          <w:color w:val="000000" w:themeColor="text1"/>
          <w:sz w:val="28"/>
          <w:szCs w:val="28"/>
        </w:rPr>
        <w:t>(humanistični modul)</w:t>
      </w:r>
    </w:p>
    <w:p w14:paraId="6E27D88B" w14:textId="77777777" w:rsidR="00B20632" w:rsidRPr="00741416" w:rsidRDefault="00B20632" w:rsidP="00E55B53">
      <w:pPr>
        <w:autoSpaceDE w:val="0"/>
        <w:autoSpaceDN w:val="0"/>
        <w:adjustRightInd w:val="0"/>
        <w:rPr>
          <w:rFonts w:asciiTheme="minorHAnsi" w:hAnsiTheme="minorHAnsi" w:cstheme="minorHAnsi"/>
          <w:iCs/>
          <w:szCs w:val="24"/>
        </w:rPr>
      </w:pPr>
      <w:r w:rsidRPr="00741416">
        <w:rPr>
          <w:rFonts w:asciiTheme="minorHAnsi" w:hAnsiTheme="minorHAnsi" w:cstheme="minorHAnsi"/>
          <w:iCs/>
          <w:szCs w:val="24"/>
        </w:rPr>
        <w:t>Dijak/-inja:</w:t>
      </w:r>
    </w:p>
    <w:p w14:paraId="09AB32B4" w14:textId="77777777"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 posebnim poudarkom na izbranih odlomkih Machiavellijevega Vladarja),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07C4CD94"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240F645C"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7D89DCBC"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zna opredeliti pojme »renesančnega človeka«, humanizma in renesanse;</w:t>
      </w:r>
    </w:p>
    <w:p w14:paraId="2CE604CB" w14:textId="236EEB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 konkretne primere in ugotovi razširjenost humanističnih in renesančnih idej po posameznih družbenih slojih</w:t>
      </w:r>
      <w:r w:rsidR="00076284">
        <w:rPr>
          <w:rFonts w:asciiTheme="minorHAnsi" w:hAnsiTheme="minorHAnsi" w:cstheme="minorHAnsi"/>
          <w:szCs w:val="24"/>
        </w:rPr>
        <w:t xml:space="preserve">, </w:t>
      </w:r>
      <w:r w:rsidRPr="00741416">
        <w:rPr>
          <w:rFonts w:asciiTheme="minorHAnsi" w:hAnsiTheme="minorHAnsi" w:cstheme="minorHAnsi"/>
          <w:szCs w:val="24"/>
        </w:rPr>
        <w:t>po predelih Evrope</w:t>
      </w:r>
      <w:r w:rsidR="00076284">
        <w:rPr>
          <w:rFonts w:asciiTheme="minorHAnsi" w:hAnsiTheme="minorHAnsi" w:cstheme="minorHAnsi"/>
          <w:szCs w:val="24"/>
        </w:rPr>
        <w:t xml:space="preserve"> in na Slovenskem</w:t>
      </w:r>
      <w:r w:rsidRPr="00741416">
        <w:rPr>
          <w:rFonts w:asciiTheme="minorHAnsi" w:hAnsiTheme="minorHAnsi" w:cstheme="minorHAnsi"/>
          <w:szCs w:val="24"/>
        </w:rPr>
        <w:t>;</w:t>
      </w:r>
    </w:p>
    <w:p w14:paraId="0F52BA30"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 in pojasni odsev zgodovinskega dogajanja v renesančni umetnosti;</w:t>
      </w:r>
    </w:p>
    <w:p w14:paraId="73BD8020"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razvoj šolstva in sklepa o šolanju plemstva in meščanstva, opredeli vlogo samostanov in prvih univerz;</w:t>
      </w:r>
    </w:p>
    <w:p w14:paraId="47E950C6"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vpliv tiska na širjenje pismenosti.</w:t>
      </w:r>
    </w:p>
    <w:p w14:paraId="5CCC8D3A" w14:textId="77777777" w:rsidR="00B20632" w:rsidRPr="00741416" w:rsidRDefault="00B20632" w:rsidP="00E55B53">
      <w:pPr>
        <w:rPr>
          <w:rFonts w:asciiTheme="minorHAnsi" w:hAnsiTheme="minorHAnsi" w:cstheme="minorHAnsi"/>
          <w:szCs w:val="24"/>
        </w:rPr>
      </w:pPr>
    </w:p>
    <w:p w14:paraId="2E52C6FC" w14:textId="77777777" w:rsidR="003A1DF7" w:rsidRPr="00741416" w:rsidRDefault="003A1DF7" w:rsidP="00E55B53">
      <w:pPr>
        <w:spacing w:line="259" w:lineRule="auto"/>
        <w:rPr>
          <w:rFonts w:asciiTheme="minorHAnsi" w:hAnsiTheme="minorHAnsi" w:cstheme="minorHAnsi"/>
          <w:b/>
          <w:szCs w:val="24"/>
        </w:rPr>
      </w:pPr>
    </w:p>
    <w:p w14:paraId="38A86E04" w14:textId="77777777" w:rsidR="003A1DF7" w:rsidRPr="00741416" w:rsidRDefault="003A1DF7" w:rsidP="00E55B53">
      <w:pPr>
        <w:spacing w:line="259" w:lineRule="auto"/>
        <w:rPr>
          <w:rFonts w:asciiTheme="minorHAnsi" w:hAnsiTheme="minorHAnsi" w:cstheme="minorHAnsi"/>
          <w:b/>
          <w:szCs w:val="24"/>
        </w:rPr>
      </w:pPr>
    </w:p>
    <w:p w14:paraId="30915955" w14:textId="77777777"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UMETNOSTNA ZGODOVINA V OKVIRU ITS </w:t>
      </w:r>
      <w:r w:rsidRPr="00D77353">
        <w:rPr>
          <w:rFonts w:asciiTheme="minorHAnsi" w:hAnsiTheme="minorHAnsi" w:cstheme="minorHAnsi"/>
          <w:b/>
          <w:color w:val="000000" w:themeColor="text1"/>
          <w:sz w:val="28"/>
          <w:szCs w:val="28"/>
        </w:rPr>
        <w:t>(humanistični modul)</w:t>
      </w:r>
    </w:p>
    <w:p w14:paraId="531CEF77" w14:textId="77777777" w:rsidR="003A1DF7" w:rsidRPr="00741416" w:rsidRDefault="003A1DF7" w:rsidP="00E55B53">
      <w:pPr>
        <w:rPr>
          <w:rFonts w:asciiTheme="minorHAnsi" w:hAnsiTheme="minorHAnsi" w:cstheme="minorHAnsi"/>
          <w:bCs w:val="0"/>
          <w:szCs w:val="24"/>
          <w:lang w:bidi="ar-SA"/>
        </w:rPr>
      </w:pPr>
    </w:p>
    <w:p w14:paraId="181B7D0D"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Dijak zna:</w:t>
      </w:r>
    </w:p>
    <w:p w14:paraId="719926DF"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razumeti vlogo mestne državice in njene družbene ureditve za razvoj umetnosti </w:t>
      </w:r>
    </w:p>
    <w:p w14:paraId="1B754056"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kronologijo in osnovne značilnosti posameznega obdobja s pomembnimi zgodovinskimi dejstvi</w:t>
      </w:r>
    </w:p>
    <w:p w14:paraId="7C31D883"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razvojno predstaviti vazno slikarstvo: geometrijski slog, vključitev stilizirane človeške figure, </w:t>
      </w:r>
      <w:proofErr w:type="spellStart"/>
      <w:r w:rsidRPr="00741416">
        <w:rPr>
          <w:rFonts w:asciiTheme="minorHAnsi" w:hAnsiTheme="minorHAnsi" w:cstheme="minorHAnsi"/>
          <w:bCs w:val="0"/>
          <w:szCs w:val="24"/>
          <w:lang w:bidi="ar-SA"/>
        </w:rPr>
        <w:t>črnofiguralni</w:t>
      </w:r>
      <w:proofErr w:type="spellEnd"/>
      <w:r w:rsidRPr="00741416">
        <w:rPr>
          <w:rFonts w:asciiTheme="minorHAnsi" w:hAnsiTheme="minorHAnsi" w:cstheme="minorHAnsi"/>
          <w:bCs w:val="0"/>
          <w:szCs w:val="24"/>
          <w:lang w:bidi="ar-SA"/>
        </w:rPr>
        <w:t xml:space="preserve"> in </w:t>
      </w:r>
      <w:proofErr w:type="spellStart"/>
      <w:r w:rsidRPr="00741416">
        <w:rPr>
          <w:rFonts w:asciiTheme="minorHAnsi" w:hAnsiTheme="minorHAnsi" w:cstheme="minorHAnsi"/>
          <w:bCs w:val="0"/>
          <w:szCs w:val="24"/>
          <w:lang w:bidi="ar-SA"/>
        </w:rPr>
        <w:t>rdečefiguralni</w:t>
      </w:r>
      <w:proofErr w:type="spellEnd"/>
      <w:r w:rsidRPr="00741416">
        <w:rPr>
          <w:rFonts w:asciiTheme="minorHAnsi" w:hAnsiTheme="minorHAnsi" w:cstheme="minorHAnsi"/>
          <w:bCs w:val="0"/>
          <w:szCs w:val="24"/>
          <w:lang w:bidi="ar-SA"/>
        </w:rPr>
        <w:t xml:space="preserve"> slog</w:t>
      </w:r>
    </w:p>
    <w:p w14:paraId="1F4C1F6A"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oblo plastiko, ki je prvič sama sebi namenjena, zato ni ozadje za nastanek nujno religiozno (</w:t>
      </w:r>
      <w:proofErr w:type="spellStart"/>
      <w:r w:rsidRPr="00741416">
        <w:rPr>
          <w:rFonts w:asciiTheme="minorHAnsi" w:hAnsiTheme="minorHAnsi" w:cstheme="minorHAnsi"/>
          <w:bCs w:val="0"/>
          <w:szCs w:val="24"/>
          <w:lang w:bidi="ar-SA"/>
        </w:rPr>
        <w:t>kuros</w:t>
      </w:r>
      <w:proofErr w:type="spellEnd"/>
      <w:r w:rsidRPr="00741416">
        <w:rPr>
          <w:rFonts w:asciiTheme="minorHAnsi" w:hAnsiTheme="minorHAnsi" w:cstheme="minorHAnsi"/>
          <w:bCs w:val="0"/>
          <w:szCs w:val="24"/>
          <w:lang w:bidi="ar-SA"/>
        </w:rPr>
        <w:t xml:space="preserve"> in kora) pod vplivom egipčanskega pojmovanja vzvišenega telesa</w:t>
      </w:r>
    </w:p>
    <w:p w14:paraId="465DE8DE"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in pojasniti konstrukcijsko in kompozicijsko zasnovo stebrnih redov klasičnega in helenističnega obdobja</w:t>
      </w:r>
    </w:p>
    <w:p w14:paraId="1BBB71CE"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megarona</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svetišča</w:t>
      </w:r>
      <w:proofErr w:type="spellEnd"/>
    </w:p>
    <w:p w14:paraId="0109A78F"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druge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arhitekturi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oblikovanju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akropole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agore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medsebojno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p>
    <w:p w14:paraId="6A6DC38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stanovanjsko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zidavo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hiše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moški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ženski</w:t>
      </w:r>
      <w:proofErr w:type="spellEnd"/>
      <w:r w:rsidRPr="00741416">
        <w:rPr>
          <w:rFonts w:asciiTheme="minorHAnsi" w:hAnsiTheme="minorHAnsi" w:cstheme="minorHAnsi"/>
          <w:bCs w:val="0"/>
          <w:szCs w:val="24"/>
          <w:lang w:val="en-GB" w:bidi="ar-SA"/>
        </w:rPr>
        <w:t xml:space="preserve"> del, </w:t>
      </w:r>
      <w:proofErr w:type="spellStart"/>
      <w:r w:rsidRPr="00741416">
        <w:rPr>
          <w:rFonts w:asciiTheme="minorHAnsi" w:hAnsiTheme="minorHAnsi" w:cstheme="minorHAnsi"/>
          <w:bCs w:val="0"/>
          <w:szCs w:val="24"/>
          <w:lang w:val="en-GB" w:bidi="ar-SA"/>
        </w:rPr>
        <w:t>prostori</w:t>
      </w:r>
      <w:proofErr w:type="spellEnd"/>
      <w:r w:rsidRPr="00741416">
        <w:rPr>
          <w:rFonts w:asciiTheme="minorHAnsi" w:hAnsiTheme="minorHAnsi" w:cstheme="minorHAnsi"/>
          <w:bCs w:val="0"/>
          <w:szCs w:val="24"/>
          <w:lang w:val="en-GB" w:bidi="ar-SA"/>
        </w:rPr>
        <w:t xml:space="preserve"> se </w:t>
      </w:r>
      <w:proofErr w:type="spellStart"/>
      <w:r w:rsidRPr="00741416">
        <w:rPr>
          <w:rFonts w:asciiTheme="minorHAnsi" w:hAnsiTheme="minorHAnsi" w:cstheme="minorHAnsi"/>
          <w:bCs w:val="0"/>
          <w:szCs w:val="24"/>
          <w:lang w:val="en-GB" w:bidi="ar-SA"/>
        </w:rPr>
        <w:t>odpirajo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stebrno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dvorišče</w:t>
      </w:r>
      <w:proofErr w:type="spellEnd"/>
      <w:r w:rsidRPr="00741416">
        <w:rPr>
          <w:rFonts w:asciiTheme="minorHAnsi" w:hAnsiTheme="minorHAnsi" w:cstheme="minorHAnsi"/>
          <w:bCs w:val="0"/>
          <w:szCs w:val="24"/>
          <w:lang w:val="en-GB" w:bidi="ar-SA"/>
        </w:rPr>
        <w:t>)</w:t>
      </w:r>
    </w:p>
    <w:p w14:paraId="0FF232AA"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ikonografijo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podobe</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bogovi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heroji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atleti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filozofa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pesnika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skupinski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w:t>
      </w:r>
    </w:p>
    <w:p w14:paraId="598E59EE"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klasični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kanon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upodobitvi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človeškega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telesa</w:t>
      </w:r>
      <w:proofErr w:type="spellEnd"/>
    </w:p>
    <w:p w14:paraId="451CE5D0"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analizirati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izraznost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kipov</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čustvenost</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patos</w:t>
      </w:r>
      <w:proofErr w:type="spellEnd"/>
    </w:p>
    <w:p w14:paraId="00A93B0D"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delo</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Mirona</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Polikleta</w:t>
      </w:r>
      <w:proofErr w:type="spellEnd"/>
    </w:p>
    <w:p w14:paraId="774B1712"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Fidijeve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reliefe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njegovo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vodenje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obnove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atenske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akropole</w:t>
      </w:r>
      <w:proofErr w:type="spellEnd"/>
    </w:p>
    <w:p w14:paraId="16C0F3F8"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pojasniti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humanizem</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lepoto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Praksitelovih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kipov</w:t>
      </w:r>
      <w:proofErr w:type="spellEnd"/>
    </w:p>
    <w:p w14:paraId="035C3BCD"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lastRenderedPageBreak/>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novosti</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Lizipovih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delih</w:t>
      </w:r>
      <w:proofErr w:type="spellEnd"/>
    </w:p>
    <w:p w14:paraId="046EDEA0"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vlogo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Aten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drugih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mest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kulture</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vzhodnem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Sredozemlju</w:t>
      </w:r>
      <w:proofErr w:type="spellEnd"/>
    </w:p>
    <w:p w14:paraId="2C5F479D"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razložiti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kako</w:t>
      </w:r>
      <w:proofErr w:type="spellEnd"/>
      <w:r w:rsidRPr="00741416">
        <w:rPr>
          <w:rFonts w:asciiTheme="minorHAnsi" w:hAnsiTheme="minorHAnsi" w:cstheme="minorHAnsi"/>
          <w:bCs w:val="0"/>
          <w:szCs w:val="24"/>
          <w:lang w:val="de-DE" w:bidi="ar-SA"/>
        </w:rPr>
        <w:t xml:space="preserve"> je </w:t>
      </w:r>
      <w:proofErr w:type="spellStart"/>
      <w:r w:rsidRPr="00741416">
        <w:rPr>
          <w:rFonts w:asciiTheme="minorHAnsi" w:hAnsiTheme="minorHAnsi" w:cstheme="minorHAnsi"/>
          <w:bCs w:val="0"/>
          <w:szCs w:val="24"/>
          <w:lang w:val="de-DE" w:bidi="ar-SA"/>
        </w:rPr>
        <w:t>ohranjeno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monumentalno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slikarstvo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rimskem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slikarstvu</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prizori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iz</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mitologije</w:t>
      </w:r>
      <w:proofErr w:type="spellEnd"/>
      <w:r w:rsidRPr="00741416">
        <w:rPr>
          <w:rFonts w:asciiTheme="minorHAnsi" w:hAnsiTheme="minorHAnsi" w:cstheme="minorHAnsi"/>
          <w:bCs w:val="0"/>
          <w:szCs w:val="24"/>
          <w:lang w:val="de-DE" w:bidi="ar-SA"/>
        </w:rPr>
        <w:t>)</w:t>
      </w:r>
    </w:p>
    <w:p w14:paraId="5E4B214F"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druge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zvrsti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vplive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širjenje</w:t>
      </w:r>
      <w:proofErr w:type="spellEnd"/>
      <w:r w:rsidRPr="00741416">
        <w:rPr>
          <w:rFonts w:asciiTheme="minorHAnsi" w:hAnsiTheme="minorHAnsi" w:cstheme="minorHAnsi"/>
          <w:bCs w:val="0"/>
          <w:szCs w:val="24"/>
          <w:lang w:val="de-DE" w:bidi="ar-SA"/>
        </w:rPr>
        <w:t xml:space="preserve"> le-</w:t>
      </w:r>
      <w:proofErr w:type="spellStart"/>
      <w:r w:rsidRPr="00741416">
        <w:rPr>
          <w:rFonts w:asciiTheme="minorHAnsi" w:hAnsiTheme="minorHAnsi" w:cstheme="minorHAnsi"/>
          <w:bCs w:val="0"/>
          <w:szCs w:val="24"/>
          <w:lang w:val="de-DE" w:bidi="ar-SA"/>
        </w:rPr>
        <w:t>te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vsem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Sredozemlju</w:t>
      </w:r>
      <w:proofErr w:type="spellEnd"/>
      <w:r w:rsidRPr="00741416">
        <w:rPr>
          <w:rFonts w:asciiTheme="minorHAnsi" w:hAnsiTheme="minorHAnsi" w:cstheme="minorHAnsi"/>
          <w:bCs w:val="0"/>
          <w:szCs w:val="24"/>
          <w:lang w:val="de-DE" w:bidi="ar-SA"/>
        </w:rPr>
        <w:t xml:space="preserve"> z </w:t>
      </w:r>
      <w:proofErr w:type="spellStart"/>
      <w:r w:rsidRPr="00741416">
        <w:rPr>
          <w:rFonts w:asciiTheme="minorHAnsi" w:hAnsiTheme="minorHAnsi" w:cstheme="minorHAnsi"/>
          <w:bCs w:val="0"/>
          <w:szCs w:val="24"/>
          <w:lang w:val="de-DE" w:bidi="ar-SA"/>
        </w:rPr>
        <w:t>nadvlado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rimski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14:paraId="0349B449"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določiti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časovni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okvir</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njen</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nadaljnji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okviru</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rimske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njeno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mesto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kasnejši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evropski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14:paraId="3D960D2A"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izhodišča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jih</w:t>
      </w:r>
      <w:proofErr w:type="spellEnd"/>
      <w:r w:rsidRPr="00741416">
        <w:rPr>
          <w:rFonts w:asciiTheme="minorHAnsi" w:hAnsiTheme="minorHAnsi" w:cstheme="minorHAnsi"/>
          <w:bCs w:val="0"/>
          <w:szCs w:val="24"/>
          <w:lang w:val="de-DE" w:bidi="ar-SA"/>
        </w:rPr>
        <w:t xml:space="preserve"> je </w:t>
      </w:r>
      <w:proofErr w:type="spellStart"/>
      <w:r w:rsidRPr="00741416">
        <w:rPr>
          <w:rFonts w:asciiTheme="minorHAnsi" w:hAnsiTheme="minorHAnsi" w:cstheme="minorHAnsi"/>
          <w:bCs w:val="0"/>
          <w:szCs w:val="24"/>
          <w:lang w:val="de-DE" w:bidi="ar-SA"/>
        </w:rPr>
        <w:t>dala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oblikovanje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14:paraId="4083EA63"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značilnosti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arhitekture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urbanizma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scenskost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dinamičnost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oblik</w:t>
      </w:r>
      <w:proofErr w:type="spellEnd"/>
      <w:r w:rsidRPr="00741416">
        <w:rPr>
          <w:rFonts w:asciiTheme="minorHAnsi" w:hAnsiTheme="minorHAnsi" w:cstheme="minorHAnsi"/>
          <w:bCs w:val="0"/>
          <w:szCs w:val="24"/>
          <w:lang w:val="de-DE" w:bidi="ar-SA"/>
        </w:rPr>
        <w:t>)</w:t>
      </w:r>
    </w:p>
    <w:p w14:paraId="1FC3B88D"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w:t>
      </w:r>
      <w:proofErr w:type="spellStart"/>
      <w:r w:rsidRPr="00707CFB">
        <w:rPr>
          <w:rFonts w:asciiTheme="minorHAnsi" w:hAnsiTheme="minorHAnsi" w:cstheme="minorHAnsi"/>
          <w:bCs w:val="0"/>
          <w:szCs w:val="24"/>
          <w:lang w:val="de-DE" w:bidi="ar-SA"/>
        </w:rPr>
        <w:t>slikovitost</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zamenjevanje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polne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plastike</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reliefa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velike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sklope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slavijo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pobožanjeno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vladarjevo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osebo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ikonografske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elemente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prvine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iz</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drugih</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religij</w:t>
      </w:r>
      <w:proofErr w:type="spellEnd"/>
      <w:r w:rsidRPr="00707CFB">
        <w:rPr>
          <w:rFonts w:asciiTheme="minorHAnsi" w:hAnsiTheme="minorHAnsi" w:cstheme="minorHAnsi"/>
          <w:bCs w:val="0"/>
          <w:szCs w:val="24"/>
          <w:lang w:val="de-DE" w:bidi="ar-SA"/>
        </w:rPr>
        <w:t xml:space="preserve">) </w:t>
      </w:r>
    </w:p>
    <w:p w14:paraId="328BB1DF"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orfizem</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vera</w:t>
      </w:r>
      <w:proofErr w:type="spellEnd"/>
      <w:r w:rsidRPr="00707CFB">
        <w:rPr>
          <w:rFonts w:asciiTheme="minorHAnsi" w:hAnsiTheme="minorHAnsi" w:cstheme="minorHAnsi"/>
          <w:bCs w:val="0"/>
          <w:szCs w:val="24"/>
          <w:lang w:val="de-DE" w:bidi="ar-SA"/>
        </w:rPr>
        <w:t xml:space="preserve"> v </w:t>
      </w:r>
      <w:proofErr w:type="spellStart"/>
      <w:r w:rsidRPr="00707CFB">
        <w:rPr>
          <w:rFonts w:asciiTheme="minorHAnsi" w:hAnsiTheme="minorHAnsi" w:cstheme="minorHAnsi"/>
          <w:bCs w:val="0"/>
          <w:szCs w:val="24"/>
          <w:lang w:val="de-DE" w:bidi="ar-SA"/>
        </w:rPr>
        <w:t>večno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življenje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odhod</w:t>
      </w:r>
      <w:proofErr w:type="spellEnd"/>
      <w:r w:rsidRPr="00707CFB">
        <w:rPr>
          <w:rFonts w:asciiTheme="minorHAnsi" w:hAnsiTheme="minorHAnsi" w:cstheme="minorHAnsi"/>
          <w:bCs w:val="0"/>
          <w:szCs w:val="24"/>
          <w:lang w:val="de-DE" w:bidi="ar-SA"/>
        </w:rPr>
        <w:t xml:space="preserve"> v </w:t>
      </w:r>
      <w:proofErr w:type="spellStart"/>
      <w:r w:rsidRPr="00707CFB">
        <w:rPr>
          <w:rFonts w:asciiTheme="minorHAnsi" w:hAnsiTheme="minorHAnsi" w:cstheme="minorHAnsi"/>
          <w:bCs w:val="0"/>
          <w:szCs w:val="24"/>
          <w:lang w:val="de-DE" w:bidi="ar-SA"/>
        </w:rPr>
        <w:t>paradiž</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žanr</w:t>
      </w:r>
      <w:proofErr w:type="spellEnd"/>
    </w:p>
    <w:p w14:paraId="343377C7"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w:t>
      </w:r>
      <w:proofErr w:type="spellStart"/>
      <w:r w:rsidRPr="00741416">
        <w:rPr>
          <w:rFonts w:asciiTheme="minorHAnsi" w:eastAsia="SimSun" w:hAnsiTheme="minorHAnsi" w:cstheme="minorHAnsi"/>
          <w:bCs w:val="0"/>
          <w:szCs w:val="24"/>
          <w:lang w:eastAsia="zh-CN" w:bidi="ar-SA"/>
        </w:rPr>
        <w:t>Pergamski</w:t>
      </w:r>
      <w:proofErr w:type="spellEnd"/>
      <w:r w:rsidRPr="00741416">
        <w:rPr>
          <w:rFonts w:asciiTheme="minorHAnsi" w:eastAsia="SimSun" w:hAnsiTheme="minorHAnsi" w:cstheme="minorHAnsi"/>
          <w:bCs w:val="0"/>
          <w:szCs w:val="24"/>
          <w:lang w:eastAsia="zh-CN" w:bidi="ar-SA"/>
        </w:rPr>
        <w:t xml:space="preserve"> oltar</w:t>
      </w:r>
    </w:p>
    <w:p w14:paraId="3586D6E0"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nekropolo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kot</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zrcalo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kulture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bivanja</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celostnega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likovnega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sporočila</w:t>
      </w:r>
      <w:proofErr w:type="spellEnd"/>
    </w:p>
    <w:p w14:paraId="10EE1117"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grobnice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Cerveteri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Tarquinia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Vulci</w:t>
      </w:r>
      <w:proofErr w:type="spellEnd"/>
      <w:r w:rsidRPr="00707CFB">
        <w:rPr>
          <w:rFonts w:asciiTheme="minorHAnsi" w:hAnsiTheme="minorHAnsi" w:cstheme="minorHAnsi"/>
          <w:bCs w:val="0"/>
          <w:szCs w:val="24"/>
          <w:lang w:val="de-DE" w:bidi="ar-SA"/>
        </w:rPr>
        <w:t>, Volterra</w:t>
      </w:r>
    </w:p>
    <w:p w14:paraId="18125E4C"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razložiti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prispevek</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etruščanske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umetnosti</w:t>
      </w:r>
      <w:proofErr w:type="spellEnd"/>
      <w:r w:rsidRPr="00707CFB">
        <w:rPr>
          <w:rFonts w:asciiTheme="minorHAnsi" w:hAnsiTheme="minorHAnsi" w:cstheme="minorHAnsi"/>
          <w:bCs w:val="0"/>
          <w:szCs w:val="24"/>
          <w:lang w:val="de-DE" w:bidi="ar-SA"/>
        </w:rPr>
        <w:t xml:space="preserve"> k </w:t>
      </w:r>
      <w:proofErr w:type="spellStart"/>
      <w:r w:rsidRPr="00707CFB">
        <w:rPr>
          <w:rFonts w:asciiTheme="minorHAnsi" w:hAnsiTheme="minorHAnsi" w:cstheme="minorHAnsi"/>
          <w:bCs w:val="0"/>
          <w:szCs w:val="24"/>
          <w:lang w:val="de-DE" w:bidi="ar-SA"/>
        </w:rPr>
        <w:t>razvoju</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rimske</w:t>
      </w:r>
      <w:proofErr w:type="spellEnd"/>
      <w:r w:rsidRPr="00707CFB">
        <w:rPr>
          <w:rFonts w:asciiTheme="minorHAnsi" w:hAnsiTheme="minorHAnsi" w:cstheme="minorHAnsi"/>
          <w:bCs w:val="0"/>
          <w:szCs w:val="24"/>
          <w:lang w:val="de-DE" w:bidi="ar-SA"/>
        </w:rPr>
        <w:t xml:space="preserve"> antike (</w:t>
      </w:r>
      <w:proofErr w:type="spellStart"/>
      <w:r w:rsidRPr="00707CFB">
        <w:rPr>
          <w:rFonts w:asciiTheme="minorHAnsi" w:hAnsiTheme="minorHAnsi" w:cstheme="minorHAnsi"/>
          <w:bCs w:val="0"/>
          <w:szCs w:val="24"/>
          <w:lang w:val="de-DE" w:bidi="ar-SA"/>
        </w:rPr>
        <w:t>lok</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obok</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ortogonalna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mestna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mreža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komunalni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sistem</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mestna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vrata</w:t>
      </w:r>
      <w:proofErr w:type="spellEnd"/>
      <w:r w:rsidRPr="00707CFB">
        <w:rPr>
          <w:rFonts w:asciiTheme="minorHAnsi" w:hAnsiTheme="minorHAnsi" w:cstheme="minorHAnsi"/>
          <w:bCs w:val="0"/>
          <w:szCs w:val="24"/>
          <w:lang w:val="de-DE" w:bidi="ar-SA"/>
        </w:rPr>
        <w:t>)</w:t>
      </w:r>
    </w:p>
    <w:p w14:paraId="13B85344"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glini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Apolon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Veijev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monumentalno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bronasto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volkulja</w:t>
      </w:r>
      <w:proofErr w:type="spellEnd"/>
      <w:r w:rsidRPr="00741416">
        <w:rPr>
          <w:rFonts w:asciiTheme="minorHAnsi" w:hAnsiTheme="minorHAnsi" w:cstheme="minorHAnsi"/>
          <w:bCs w:val="0"/>
          <w:szCs w:val="24"/>
          <w:lang w:val="en-GB" w:bidi="ar-SA"/>
        </w:rPr>
        <w:t>)</w:t>
      </w:r>
    </w:p>
    <w:p w14:paraId="215F2063"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razložiti stensko slikarstvo v grobnih prostorih s posebnostmi v motivih</w:t>
      </w:r>
    </w:p>
    <w:p w14:paraId="596A30C8"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poznati vplive grške in etruščanske arhitekturne graditve na rimsko</w:t>
      </w:r>
    </w:p>
    <w:p w14:paraId="59DE590C"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novosti v arhitekturi in  urbanizmu</w:t>
      </w:r>
    </w:p>
    <w:p w14:paraId="420B0CE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longitudinalna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centralna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stavba</w:t>
      </w:r>
      <w:proofErr w:type="spellEnd"/>
      <w:r w:rsidRPr="00741416">
        <w:rPr>
          <w:rFonts w:asciiTheme="minorHAnsi" w:hAnsiTheme="minorHAnsi" w:cstheme="minorHAnsi"/>
          <w:bCs w:val="0"/>
          <w:szCs w:val="24"/>
          <w:lang w:val="en-GB" w:bidi="ar-SA"/>
        </w:rPr>
        <w:t>)</w:t>
      </w:r>
    </w:p>
    <w:p w14:paraId="3CFA06AE"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javne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zasebne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stavbe</w:t>
      </w:r>
      <w:proofErr w:type="spellEnd"/>
    </w:p>
    <w:p w14:paraId="5EDF0D1D"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urbanizem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odraz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sistema</w:t>
      </w:r>
      <w:proofErr w:type="spellEnd"/>
      <w:r w:rsidRPr="00741416">
        <w:rPr>
          <w:rFonts w:asciiTheme="minorHAnsi" w:hAnsiTheme="minorHAnsi" w:cstheme="minorHAnsi"/>
          <w:bCs w:val="0"/>
          <w:szCs w:val="24"/>
          <w:lang w:val="en-GB" w:bidi="ar-SA"/>
        </w:rPr>
        <w:t xml:space="preserve"> - castrum, forum</w:t>
      </w:r>
    </w:p>
    <w:p w14:paraId="2E06EB73"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vez</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arhitekturo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kultom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vladarjev</w:t>
      </w:r>
      <w:proofErr w:type="spellEnd"/>
    </w:p>
    <w:p w14:paraId="5A83736B"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komunalne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gradnje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komunikacije</w:t>
      </w:r>
      <w:proofErr w:type="spellEnd"/>
    </w:p>
    <w:p w14:paraId="7FEFA523"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poznati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Vitruvija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teoretika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14:paraId="279F24AE"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relief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slavolokih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stebrih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oltarjih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slonokoščeni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plastiki</w:t>
      </w:r>
      <w:proofErr w:type="spellEnd"/>
    </w:p>
    <w:p w14:paraId="1F4EEF85"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stilni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narativno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realističnih</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pripovedno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mističnih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upodobitev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dogodkov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poosebitve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nadnaravnih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sil</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personifikacije</w:t>
      </w:r>
      <w:proofErr w:type="spellEnd"/>
    </w:p>
    <w:p w14:paraId="32477FA8"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spominsko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dolžnost</w:t>
      </w:r>
      <w:proofErr w:type="spellEnd"/>
    </w:p>
    <w:p w14:paraId="7BF92EAA"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w:t>
      </w:r>
      <w:proofErr w:type="spellStart"/>
      <w:r w:rsidRPr="00741416">
        <w:rPr>
          <w:rFonts w:asciiTheme="minorHAnsi" w:hAnsiTheme="minorHAnsi" w:cstheme="minorHAnsi"/>
          <w:bCs w:val="0"/>
          <w:szCs w:val="24"/>
          <w:lang w:val="en-GB" w:bidi="ar-SA"/>
        </w:rPr>
        <w:t>izraziti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realizem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idealizirani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konjeniški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spomenik</w:t>
      </w:r>
      <w:proofErr w:type="spellEnd"/>
    </w:p>
    <w:p w14:paraId="2180196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razširjenost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talni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mozaiki</w:t>
      </w:r>
      <w:proofErr w:type="spellEnd"/>
      <w:r w:rsidRPr="00741416">
        <w:rPr>
          <w:rFonts w:asciiTheme="minorHAnsi" w:hAnsiTheme="minorHAnsi" w:cstheme="minorHAnsi"/>
          <w:bCs w:val="0"/>
          <w:szCs w:val="24"/>
          <w:lang w:val="en-GB" w:bidi="ar-SA"/>
        </w:rPr>
        <w:t xml:space="preserve"> - </w:t>
      </w:r>
      <w:proofErr w:type="spellStart"/>
      <w:r w:rsidRPr="00741416">
        <w:rPr>
          <w:rFonts w:asciiTheme="minorHAnsi" w:hAnsiTheme="minorHAnsi" w:cstheme="minorHAnsi"/>
          <w:bCs w:val="0"/>
          <w:szCs w:val="24"/>
          <w:lang w:val="en-GB" w:bidi="ar-SA"/>
        </w:rPr>
        <w:t>mozaične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preproge</w:t>
      </w:r>
      <w:proofErr w:type="spellEnd"/>
      <w:r w:rsidRPr="00741416">
        <w:rPr>
          <w:rFonts w:asciiTheme="minorHAnsi" w:hAnsiTheme="minorHAnsi" w:cstheme="minorHAnsi"/>
          <w:bCs w:val="0"/>
          <w:szCs w:val="24"/>
          <w:lang w:val="en-GB" w:bidi="ar-SA"/>
        </w:rPr>
        <w:t>)</w:t>
      </w:r>
    </w:p>
    <w:p w14:paraId="4A5B891E"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štiri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pompejanske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stenskega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slikarstva</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grške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rimske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mitologije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iluzionističnimi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pogledi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groteskami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žanrskimi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prizori</w:t>
      </w:r>
      <w:proofErr w:type="spellEnd"/>
      <w:r w:rsidRPr="00741416">
        <w:rPr>
          <w:rFonts w:asciiTheme="minorHAnsi" w:hAnsiTheme="minorHAnsi" w:cstheme="minorHAnsi"/>
          <w:bCs w:val="0"/>
          <w:szCs w:val="24"/>
          <w:lang w:val="en-GB" w:bidi="ar-SA"/>
        </w:rPr>
        <w:t xml:space="preserve"> </w:t>
      </w:r>
    </w:p>
    <w:p w14:paraId="34A811AD"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enkavstika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povezavo</w:t>
      </w:r>
      <w:proofErr w:type="spellEnd"/>
      <w:r w:rsidRPr="00741416">
        <w:rPr>
          <w:rFonts w:asciiTheme="minorHAnsi" w:hAnsiTheme="minorHAnsi" w:cstheme="minorHAnsi"/>
          <w:bCs w:val="0"/>
          <w:szCs w:val="24"/>
          <w:lang w:val="en-GB" w:bidi="ar-SA"/>
        </w:rPr>
        <w:t xml:space="preserve"> s </w:t>
      </w:r>
      <w:proofErr w:type="spellStart"/>
      <w:r w:rsidRPr="00741416">
        <w:rPr>
          <w:rFonts w:asciiTheme="minorHAnsi" w:hAnsiTheme="minorHAnsi" w:cstheme="minorHAnsi"/>
          <w:bCs w:val="0"/>
          <w:szCs w:val="24"/>
          <w:lang w:val="en-GB" w:bidi="ar-SA"/>
        </w:rPr>
        <w:t>fajumskimi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koptska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w:t>
      </w:r>
    </w:p>
    <w:p w14:paraId="2EBAE228"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vatikanski</w:t>
      </w:r>
      <w:proofErr w:type="spellEnd"/>
      <w:r w:rsidRPr="00741416">
        <w:rPr>
          <w:rFonts w:asciiTheme="minorHAnsi" w:hAnsiTheme="minorHAnsi" w:cstheme="minorHAnsi"/>
          <w:bCs w:val="0"/>
          <w:szCs w:val="24"/>
          <w:lang w:val="en-GB" w:bidi="ar-SA"/>
        </w:rPr>
        <w:t xml:space="preserve"> Vergil)</w:t>
      </w:r>
    </w:p>
    <w:p w14:paraId="5282D6DF"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od </w:t>
      </w:r>
      <w:proofErr w:type="spellStart"/>
      <w:r w:rsidRPr="00741416">
        <w:rPr>
          <w:rFonts w:asciiTheme="minorHAnsi" w:hAnsiTheme="minorHAnsi" w:cstheme="minorHAnsi"/>
          <w:bCs w:val="0"/>
          <w:szCs w:val="24"/>
          <w:lang w:val="en-GB" w:bidi="ar-SA"/>
        </w:rPr>
        <w:t>zvitka</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kodeks</w:t>
      </w:r>
      <w:proofErr w:type="spellEnd"/>
      <w:r w:rsidRPr="00741416">
        <w:rPr>
          <w:rFonts w:asciiTheme="minorHAnsi" w:hAnsiTheme="minorHAnsi" w:cstheme="minorHAnsi"/>
          <w:bCs w:val="0"/>
          <w:szCs w:val="24"/>
          <w:lang w:val="en-GB" w:bidi="ar-SA"/>
        </w:rPr>
        <w:t xml:space="preserve"> in s </w:t>
      </w:r>
      <w:proofErr w:type="spellStart"/>
      <w:r w:rsidRPr="00741416">
        <w:rPr>
          <w:rFonts w:asciiTheme="minorHAnsi" w:hAnsiTheme="minorHAnsi" w:cstheme="minorHAnsi"/>
          <w:bCs w:val="0"/>
          <w:szCs w:val="24"/>
          <w:lang w:val="en-GB" w:bidi="ar-SA"/>
        </w:rPr>
        <w:t>tem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napisa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ilustracije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starokrščansko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p>
    <w:p w14:paraId="007A07A6"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nadaljevanje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prvin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srednjem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veku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obnovo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renesansi</w:t>
      </w:r>
      <w:proofErr w:type="spellEnd"/>
    </w:p>
    <w:p w14:paraId="64842E97"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združitev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ilirsko-keltskih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tradicij</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rimsko</w:t>
      </w:r>
      <w:proofErr w:type="spellEnd"/>
    </w:p>
    <w:p w14:paraId="3DFC350B"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urbanizem vojaških oporišč imperija</w:t>
      </w:r>
    </w:p>
    <w:p w14:paraId="0F8BB24D"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14:paraId="7D43FC80"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lastRenderedPageBreak/>
        <w:t>-predstaviti rimska mesta: Emona, Celeia, Petovia in Šempeter</w:t>
      </w:r>
    </w:p>
    <w:p w14:paraId="343AB41C"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14:paraId="4B1C6885"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kiparstvo mitrejev (slog poznorimskega kiparstva z vsebino vzhodne religije)</w:t>
      </w:r>
    </w:p>
    <w:p w14:paraId="1BE281B2"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spomenike: portret </w:t>
      </w:r>
      <w:proofErr w:type="spellStart"/>
      <w:r w:rsidRPr="00741416">
        <w:rPr>
          <w:rFonts w:asciiTheme="minorHAnsi" w:eastAsia="SimSun" w:hAnsiTheme="minorHAnsi" w:cstheme="minorHAnsi"/>
          <w:bCs w:val="0"/>
          <w:szCs w:val="24"/>
          <w:lang w:eastAsia="zh-CN" w:bidi="ar-SA"/>
        </w:rPr>
        <w:t>Germanika</w:t>
      </w:r>
      <w:proofErr w:type="spellEnd"/>
      <w:r w:rsidRPr="00741416">
        <w:rPr>
          <w:rFonts w:asciiTheme="minorHAnsi" w:eastAsia="SimSun" w:hAnsiTheme="minorHAnsi" w:cstheme="minorHAnsi"/>
          <w:bCs w:val="0"/>
          <w:szCs w:val="24"/>
          <w:lang w:eastAsia="zh-CN" w:bidi="ar-SA"/>
        </w:rPr>
        <w:t>, Emonca, nagrobnike (epigrafski spomeniki)</w:t>
      </w:r>
    </w:p>
    <w:p w14:paraId="5B965929"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širjenja znanja zaradi dotoka grških intelektualcev in nagle uveljavitve tiska</w:t>
      </w:r>
    </w:p>
    <w:p w14:paraId="31E76F62"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poznati  kulturne centre: Firence, Rim, Benetke, Pariz, Južna Nemčija in nizozemske dežele</w:t>
      </w:r>
    </w:p>
    <w:p w14:paraId="16A8D540"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velikih javnih del, mecenov in kolektivnih naročnikov</w:t>
      </w:r>
    </w:p>
    <w:p w14:paraId="6609B923"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vzpon umetnikov  v družbeno elito</w:t>
      </w:r>
    </w:p>
    <w:p w14:paraId="1E105918"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razcvet mestnih državic  in sistem demokracije mesta v odločanju o mestnem prostoru in graditvi javnih objektov</w:t>
      </w:r>
    </w:p>
    <w:p w14:paraId="7436BE57"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iskanje vzorov v antični arhitekturi in urejanju prostora</w:t>
      </w:r>
    </w:p>
    <w:p w14:paraId="7330FA86"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xml:space="preserve">- predstaviti spomenike cerkve San Lorenzo, renesančno kupolo na cerkvi Sta. Maria del Fiore, palačo Pitti </w:t>
      </w:r>
    </w:p>
    <w:p w14:paraId="3907EEAD"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študij perspektive (postavitev kapele Pazzi)</w:t>
      </w:r>
    </w:p>
    <w:p w14:paraId="005C3067"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prvega renesančnega teoretika arhitekture: prevod in komentar k Vitruviju  (De re aedificatoria libri X)</w:t>
      </w:r>
    </w:p>
    <w:p w14:paraId="6BB992D1"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Battista Albertija kot arhitekta, humanista, univerzalnega znanstvenika, pisatelja in umetnika</w:t>
      </w:r>
    </w:p>
    <w:p w14:paraId="49424CFE" w14:textId="77777777" w:rsidR="003A1DF7" w:rsidRPr="00741416" w:rsidRDefault="003A1DF7" w:rsidP="00E55B53">
      <w:pPr>
        <w:rPr>
          <w:rFonts w:asciiTheme="minorHAnsi" w:hAnsiTheme="minorHAnsi" w:cstheme="minorHAnsi"/>
          <w:bCs w:val="0"/>
          <w:szCs w:val="24"/>
          <w:lang w:val="en-GB" w:bidi="ar-SA"/>
        </w:rPr>
      </w:pPr>
      <w:r w:rsidRPr="00707CFB">
        <w:rPr>
          <w:rFonts w:asciiTheme="minorHAnsi" w:hAnsiTheme="minorHAnsi" w:cstheme="minorHAnsi"/>
          <w:bCs w:val="0"/>
          <w:szCs w:val="24"/>
          <w:lang w:val="es-ES" w:bidi="ar-SA"/>
        </w:rPr>
        <w:t> </w:t>
      </w: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Malatestianovo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Riminiju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S. Sebastiano in St. Andrea v </w:t>
      </w:r>
      <w:proofErr w:type="spellStart"/>
      <w:r w:rsidRPr="00741416">
        <w:rPr>
          <w:rFonts w:asciiTheme="minorHAnsi" w:hAnsiTheme="minorHAnsi" w:cstheme="minorHAnsi"/>
          <w:bCs w:val="0"/>
          <w:szCs w:val="24"/>
          <w:lang w:val="en-GB" w:bidi="ar-SA"/>
        </w:rPr>
        <w:t>Mantovi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palačo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Rucellai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Firencah</w:t>
      </w:r>
      <w:proofErr w:type="spellEnd"/>
    </w:p>
    <w:p w14:paraId="0F909840"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razložiti renesančno cerkev z enoladijskim prostorom (San Marco, SS. Annuziatta)</w:t>
      </w:r>
    </w:p>
    <w:p w14:paraId="392D78E9"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renesančno knjižnico, vilo in palačo Medici-Riccardi</w:t>
      </w:r>
    </w:p>
    <w:p w14:paraId="20845C30"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predstaviti pridobitve renesančnega kiparstva: raziskovanje realizma v fiziognomiji in telesu, iskanje idealne lepote (harmonija, kanon, </w:t>
      </w:r>
      <w:proofErr w:type="spellStart"/>
      <w:r w:rsidRPr="00741416">
        <w:rPr>
          <w:rFonts w:asciiTheme="minorHAnsi" w:hAnsiTheme="minorHAnsi" w:cstheme="minorHAnsi"/>
          <w:bCs w:val="0"/>
          <w:szCs w:val="24"/>
          <w:lang w:bidi="ar-SA"/>
        </w:rPr>
        <w:t>kontrapost</w:t>
      </w:r>
      <w:proofErr w:type="spellEnd"/>
      <w:r w:rsidRPr="00741416">
        <w:rPr>
          <w:rFonts w:asciiTheme="minorHAnsi" w:hAnsiTheme="minorHAnsi" w:cstheme="minorHAnsi"/>
          <w:bCs w:val="0"/>
          <w:szCs w:val="24"/>
          <w:lang w:bidi="ar-SA"/>
        </w:rPr>
        <w:t>)</w:t>
      </w:r>
    </w:p>
    <w:p w14:paraId="10D1533D"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in predstaviti zglede pri oblikovanju figure, povezavo s srednjeveško plastiko, začetek renesančne skulpture v prostoru (konjeniški spomenik)</w:t>
      </w:r>
    </w:p>
    <w:p w14:paraId="49730EAC"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nov tip oltarja (</w:t>
      </w:r>
      <w:proofErr w:type="spellStart"/>
      <w:r w:rsidRPr="00741416">
        <w:rPr>
          <w:rFonts w:asciiTheme="minorHAnsi" w:eastAsia="SimSun" w:hAnsiTheme="minorHAnsi" w:cstheme="minorHAnsi"/>
          <w:bCs w:val="0"/>
          <w:szCs w:val="24"/>
          <w:lang w:eastAsia="zh-CN" w:bidi="ar-SA"/>
        </w:rPr>
        <w:t>sacra</w:t>
      </w:r>
      <w:proofErr w:type="spellEnd"/>
      <w:r w:rsidRPr="00741416">
        <w:rPr>
          <w:rFonts w:asciiTheme="minorHAnsi" w:eastAsia="SimSun" w:hAnsiTheme="minorHAnsi" w:cstheme="minorHAnsi"/>
          <w:bCs w:val="0"/>
          <w:szCs w:val="24"/>
          <w:lang w:eastAsia="zh-CN" w:bidi="ar-SA"/>
        </w:rPr>
        <w:t xml:space="preserve"> </w:t>
      </w:r>
      <w:proofErr w:type="spellStart"/>
      <w:r w:rsidRPr="00741416">
        <w:rPr>
          <w:rFonts w:asciiTheme="minorHAnsi" w:eastAsia="SimSun" w:hAnsiTheme="minorHAnsi" w:cstheme="minorHAnsi"/>
          <w:bCs w:val="0"/>
          <w:szCs w:val="24"/>
          <w:lang w:eastAsia="zh-CN" w:bidi="ar-SA"/>
        </w:rPr>
        <w:t>conversazione</w:t>
      </w:r>
      <w:proofErr w:type="spellEnd"/>
      <w:r w:rsidRPr="00741416">
        <w:rPr>
          <w:rFonts w:asciiTheme="minorHAnsi" w:eastAsia="SimSun" w:hAnsiTheme="minorHAnsi" w:cstheme="minorHAnsi"/>
          <w:bCs w:val="0"/>
          <w:szCs w:val="24"/>
          <w:lang w:eastAsia="zh-CN" w:bidi="ar-SA"/>
        </w:rPr>
        <w:t>)</w:t>
      </w:r>
    </w:p>
    <w:p w14:paraId="5E06A936"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pojasniti likovne in vsebinske novosti slikarstva (novosti v oblikovanju figure, prostora, kompoziciji, razvoju </w:t>
      </w:r>
      <w:proofErr w:type="spellStart"/>
      <w:r w:rsidRPr="00741416">
        <w:rPr>
          <w:rFonts w:asciiTheme="minorHAnsi" w:hAnsiTheme="minorHAnsi" w:cstheme="minorHAnsi"/>
          <w:bCs w:val="0"/>
          <w:szCs w:val="24"/>
          <w:lang w:bidi="ar-SA"/>
        </w:rPr>
        <w:t>perspekltive</w:t>
      </w:r>
      <w:proofErr w:type="spellEnd"/>
      <w:r w:rsidRPr="00741416">
        <w:rPr>
          <w:rFonts w:asciiTheme="minorHAnsi" w:hAnsiTheme="minorHAnsi" w:cstheme="minorHAnsi"/>
          <w:bCs w:val="0"/>
          <w:szCs w:val="24"/>
          <w:lang w:bidi="ar-SA"/>
        </w:rPr>
        <w:t>, barve, tehnologije, motiva in vsebine)</w:t>
      </w:r>
    </w:p>
    <w:p w14:paraId="40965675"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lepotni</w:t>
      </w:r>
      <w:proofErr w:type="spellEnd"/>
      <w:r w:rsidRPr="00741416">
        <w:rPr>
          <w:rFonts w:asciiTheme="minorHAnsi" w:hAnsiTheme="minorHAnsi" w:cstheme="minorHAnsi"/>
          <w:bCs w:val="0"/>
          <w:szCs w:val="24"/>
          <w:lang w:val="en-GB" w:bidi="ar-SA"/>
        </w:rPr>
        <w:t xml:space="preserve"> tip </w:t>
      </w:r>
      <w:proofErr w:type="spellStart"/>
      <w:r w:rsidRPr="00741416">
        <w:rPr>
          <w:rFonts w:asciiTheme="minorHAnsi" w:hAnsiTheme="minorHAnsi" w:cstheme="minorHAnsi"/>
          <w:bCs w:val="0"/>
          <w:szCs w:val="24"/>
          <w:lang w:val="en-GB" w:bidi="ar-SA"/>
        </w:rPr>
        <w:t>florentinske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renesanse</w:t>
      </w:r>
      <w:proofErr w:type="spellEnd"/>
    </w:p>
    <w:p w14:paraId="627F982D"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pomen mitoloških podob</w:t>
      </w:r>
    </w:p>
    <w:p w14:paraId="53FDCFBC"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opredeliti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odnosov</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humanizmom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umetnostjo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r w:rsidRPr="00741416">
        <w:rPr>
          <w:rFonts w:asciiTheme="minorHAnsi" w:hAnsiTheme="minorHAnsi" w:cstheme="minorHAnsi"/>
          <w:bCs w:val="0"/>
          <w:szCs w:val="24"/>
          <w:lang w:val="en-GB" w:bidi="ar-SA"/>
        </w:rPr>
        <w:t>)</w:t>
      </w:r>
    </w:p>
    <w:p w14:paraId="4B1753E3"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nova načela o vesoljni harmoniji</w:t>
      </w:r>
    </w:p>
    <w:p w14:paraId="58F9F737"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vpliv papeškega dvora v Rimu na razvoj renesančne arhitekture</w:t>
      </w:r>
    </w:p>
    <w:p w14:paraId="088DEB53"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arheoloških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najdb</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Rima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14:paraId="478989AC"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skulpture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enovit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kapela</w:t>
      </w:r>
      <w:proofErr w:type="spellEnd"/>
      <w:r w:rsidRPr="00741416">
        <w:rPr>
          <w:rFonts w:asciiTheme="minorHAnsi" w:hAnsiTheme="minorHAnsi" w:cstheme="minorHAnsi"/>
          <w:bCs w:val="0"/>
          <w:szCs w:val="24"/>
          <w:lang w:val="en-GB" w:bidi="ar-SA"/>
        </w:rPr>
        <w:t>)</w:t>
      </w:r>
    </w:p>
    <w:p w14:paraId="0273600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abstraktne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principe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tektonike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preddverje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knjižnice</w:t>
      </w:r>
      <w:proofErr w:type="spellEnd"/>
      <w:r w:rsidRPr="00741416">
        <w:rPr>
          <w:rFonts w:asciiTheme="minorHAnsi" w:hAnsiTheme="minorHAnsi" w:cstheme="minorHAnsi"/>
          <w:bCs w:val="0"/>
          <w:szCs w:val="24"/>
          <w:lang w:val="en-GB" w:bidi="ar-SA"/>
        </w:rPr>
        <w:t>)</w:t>
      </w:r>
    </w:p>
    <w:p w14:paraId="1F36DC0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Kapitolskega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vrh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zunanjega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p>
    <w:p w14:paraId="16A303CF"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w:t>
      </w:r>
      <w:proofErr w:type="spellEnd"/>
      <w:r w:rsidRPr="00741416">
        <w:rPr>
          <w:rFonts w:asciiTheme="minorHAnsi" w:hAnsiTheme="minorHAnsi" w:cstheme="minorHAnsi"/>
          <w:bCs w:val="0"/>
          <w:szCs w:val="24"/>
          <w:lang w:val="en-GB" w:bidi="ar-SA"/>
        </w:rPr>
        <w:t>. Petra</w:t>
      </w:r>
    </w:p>
    <w:p w14:paraId="06D5E6D5"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Michelangelov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poseg</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palači</w:t>
      </w:r>
      <w:proofErr w:type="spellEnd"/>
      <w:r w:rsidRPr="00741416">
        <w:rPr>
          <w:rFonts w:asciiTheme="minorHAnsi" w:hAnsiTheme="minorHAnsi" w:cstheme="minorHAnsi"/>
          <w:bCs w:val="0"/>
          <w:szCs w:val="24"/>
          <w:lang w:val="en-GB" w:bidi="ar-SA"/>
        </w:rPr>
        <w:t xml:space="preserve"> Farnese v </w:t>
      </w:r>
      <w:proofErr w:type="spellStart"/>
      <w:r w:rsidRPr="00741416">
        <w:rPr>
          <w:rFonts w:asciiTheme="minorHAnsi" w:hAnsiTheme="minorHAnsi" w:cstheme="minorHAnsi"/>
          <w:bCs w:val="0"/>
          <w:szCs w:val="24"/>
          <w:lang w:val="en-GB" w:bidi="ar-SA"/>
        </w:rPr>
        <w:t>Rimu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začetek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kompozicije</w:t>
      </w:r>
      <w:proofErr w:type="spellEnd"/>
    </w:p>
    <w:p w14:paraId="5705298F"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univerzalnega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človeka</w:t>
      </w:r>
      <w:proofErr w:type="spellEnd"/>
      <w:r w:rsidRPr="00741416">
        <w:rPr>
          <w:rFonts w:asciiTheme="minorHAnsi" w:hAnsiTheme="minorHAnsi" w:cstheme="minorHAnsi"/>
          <w:bCs w:val="0"/>
          <w:szCs w:val="24"/>
          <w:lang w:val="en-GB" w:bidi="ar-SA"/>
        </w:rPr>
        <w:t xml:space="preserve">, oz. </w:t>
      </w:r>
      <w:proofErr w:type="spellStart"/>
      <w:r w:rsidRPr="00741416">
        <w:rPr>
          <w:rFonts w:asciiTheme="minorHAnsi" w:hAnsiTheme="minorHAnsi" w:cstheme="minorHAnsi"/>
          <w:bCs w:val="0"/>
          <w:szCs w:val="24"/>
          <w:lang w:val="en-GB" w:bidi="ar-SA"/>
        </w:rPr>
        <w:t>vsestranske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vseh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smereh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likovnega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ustvarjanja</w:t>
      </w:r>
      <w:proofErr w:type="spellEnd"/>
    </w:p>
    <w:p w14:paraId="7C1824EB"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razvojno</w:t>
      </w:r>
      <w:proofErr w:type="spellEnd"/>
      <w:r w:rsidRPr="00741416">
        <w:rPr>
          <w:rFonts w:asciiTheme="minorHAnsi" w:hAnsiTheme="minorHAnsi" w:cstheme="minorHAnsi"/>
          <w:bCs w:val="0"/>
          <w:szCs w:val="24"/>
          <w:lang w:val="en-GB" w:bidi="ar-SA"/>
        </w:rPr>
        <w:t xml:space="preserve"> pot </w:t>
      </w:r>
      <w:proofErr w:type="spellStart"/>
      <w:r w:rsidRPr="00741416">
        <w:rPr>
          <w:rFonts w:asciiTheme="minorHAnsi" w:hAnsiTheme="minorHAnsi" w:cstheme="minorHAnsi"/>
          <w:bCs w:val="0"/>
          <w:szCs w:val="24"/>
          <w:lang w:val="en-GB" w:bidi="ar-SA"/>
        </w:rPr>
        <w:t>kiparstva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predstavitvi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Michelangelovih</w:t>
      </w:r>
      <w:proofErr w:type="spellEnd"/>
      <w:r w:rsidRPr="00741416">
        <w:rPr>
          <w:rFonts w:asciiTheme="minorHAnsi" w:hAnsiTheme="minorHAnsi" w:cstheme="minorHAnsi"/>
          <w:bCs w:val="0"/>
          <w:szCs w:val="24"/>
          <w:lang w:val="en-GB" w:bidi="ar-SA"/>
        </w:rPr>
        <w:t xml:space="preserve"> del</w:t>
      </w:r>
    </w:p>
    <w:p w14:paraId="454D40A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vsebinske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slikarskih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velikih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umetnikov</w:t>
      </w:r>
      <w:proofErr w:type="spellEnd"/>
    </w:p>
    <w:p w14:paraId="3FB56B08"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beneške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barva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svetloba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regije</w:t>
      </w:r>
      <w:proofErr w:type="spellEnd"/>
      <w:r w:rsidRPr="00741416">
        <w:rPr>
          <w:rFonts w:asciiTheme="minorHAnsi" w:hAnsiTheme="minorHAnsi" w:cstheme="minorHAnsi"/>
          <w:bCs w:val="0"/>
          <w:szCs w:val="24"/>
          <w:lang w:val="en-GB" w:bidi="ar-SA"/>
        </w:rPr>
        <w:t xml:space="preserve"> )</w:t>
      </w:r>
    </w:p>
    <w:p w14:paraId="2DD7E621"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primerjati </w:t>
      </w:r>
      <w:proofErr w:type="spellStart"/>
      <w:r w:rsidRPr="00741416">
        <w:rPr>
          <w:rFonts w:asciiTheme="minorHAnsi" w:eastAsia="SimSun" w:hAnsiTheme="minorHAnsi" w:cstheme="minorHAnsi"/>
          <w:bCs w:val="0"/>
          <w:szCs w:val="24"/>
          <w:lang w:eastAsia="zh-CN" w:bidi="ar-SA"/>
        </w:rPr>
        <w:t>srednjeitalijansko</w:t>
      </w:r>
      <w:proofErr w:type="spellEnd"/>
      <w:r w:rsidRPr="00741416">
        <w:rPr>
          <w:rFonts w:asciiTheme="minorHAnsi" w:eastAsia="SimSun" w:hAnsiTheme="minorHAnsi" w:cstheme="minorHAnsi"/>
          <w:bCs w:val="0"/>
          <w:szCs w:val="24"/>
          <w:lang w:eastAsia="zh-CN" w:bidi="ar-SA"/>
        </w:rPr>
        <w:t xml:space="preserve"> in beneško pojmovanje </w:t>
      </w:r>
      <w:proofErr w:type="spellStart"/>
      <w:r w:rsidRPr="00741416">
        <w:rPr>
          <w:rFonts w:asciiTheme="minorHAnsi" w:eastAsia="SimSun" w:hAnsiTheme="minorHAnsi" w:cstheme="minorHAnsi"/>
          <w:bCs w:val="0"/>
          <w:szCs w:val="24"/>
          <w:lang w:eastAsia="zh-CN" w:bidi="ar-SA"/>
        </w:rPr>
        <w:t>visokorenesančne</w:t>
      </w:r>
      <w:proofErr w:type="spellEnd"/>
      <w:r w:rsidRPr="00741416">
        <w:rPr>
          <w:rFonts w:asciiTheme="minorHAnsi" w:eastAsia="SimSun" w:hAnsiTheme="minorHAnsi" w:cstheme="minorHAnsi"/>
          <w:bCs w:val="0"/>
          <w:szCs w:val="24"/>
          <w:lang w:eastAsia="zh-CN" w:bidi="ar-SA"/>
        </w:rPr>
        <w:t xml:space="preserve"> harmonije (telo, barva, svetloba) ter razmerje med nosilci in okoljem</w:t>
      </w:r>
    </w:p>
    <w:p w14:paraId="4EA439C2" w14:textId="77777777" w:rsidR="003A1DF7" w:rsidRPr="00741416" w:rsidRDefault="003A1DF7" w:rsidP="00E55B53">
      <w:pPr>
        <w:rPr>
          <w:rFonts w:asciiTheme="minorHAnsi" w:hAnsiTheme="minorHAnsi" w:cstheme="minorHAnsi"/>
          <w:szCs w:val="24"/>
        </w:rPr>
      </w:pPr>
    </w:p>
    <w:p w14:paraId="0D48A30B" w14:textId="77777777" w:rsidR="003A1DF7" w:rsidRPr="00741416" w:rsidRDefault="003A1DF7" w:rsidP="00E55B53">
      <w:pPr>
        <w:rPr>
          <w:rFonts w:asciiTheme="minorHAnsi" w:hAnsiTheme="minorHAnsi" w:cstheme="minorHAnsi"/>
          <w:szCs w:val="24"/>
        </w:rPr>
      </w:pPr>
    </w:p>
    <w:p w14:paraId="36A38F20" w14:textId="77777777" w:rsidR="005039B3" w:rsidRPr="00D77353" w:rsidRDefault="003A1DF7" w:rsidP="00E55B53">
      <w:pPr>
        <w:rPr>
          <w:rFonts w:asciiTheme="minorHAnsi" w:hAnsiTheme="minorHAnsi" w:cstheme="minorHAnsi"/>
          <w:sz w:val="28"/>
          <w:szCs w:val="28"/>
        </w:rPr>
      </w:pPr>
      <w:r w:rsidRPr="00D77353">
        <w:rPr>
          <w:rFonts w:asciiTheme="minorHAnsi" w:hAnsiTheme="minorHAnsi" w:cstheme="minorHAnsi"/>
          <w:b/>
          <w:sz w:val="28"/>
          <w:szCs w:val="28"/>
        </w:rPr>
        <w:t>MINIMALNI STANDARDI ZNANJA PRI PREDMETU LUM</w:t>
      </w:r>
    </w:p>
    <w:p w14:paraId="3BB685F5" w14:textId="77777777" w:rsidR="005039B3" w:rsidRPr="00741416" w:rsidRDefault="005039B3" w:rsidP="00E55B53">
      <w:pPr>
        <w:rPr>
          <w:rFonts w:asciiTheme="minorHAnsi" w:hAnsiTheme="minorHAnsi" w:cstheme="minorHAnsi"/>
          <w:b/>
        </w:rPr>
      </w:pPr>
    </w:p>
    <w:p w14:paraId="643DDED8"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UČNA TEMA-ENOTA (OD 1-5 točke)</w:t>
      </w:r>
    </w:p>
    <w:p w14:paraId="349AF251" w14:textId="77777777" w:rsidR="005039B3" w:rsidRPr="00741416" w:rsidRDefault="005039B3" w:rsidP="00E55B53">
      <w:pPr>
        <w:rPr>
          <w:rFonts w:asciiTheme="minorHAnsi" w:hAnsiTheme="minorHAnsi" w:cstheme="minorHAnsi"/>
        </w:rPr>
      </w:pPr>
    </w:p>
    <w:p w14:paraId="374ECBD8" w14:textId="77777777"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Vsebinska analiza likovnega dela</w:t>
      </w:r>
    </w:p>
    <w:p w14:paraId="64EEDCB5" w14:textId="77777777" w:rsidR="005039B3" w:rsidRPr="00741416" w:rsidRDefault="005039B3" w:rsidP="00E55B53">
      <w:pPr>
        <w:ind w:left="420"/>
        <w:rPr>
          <w:rFonts w:asciiTheme="minorHAnsi" w:hAnsiTheme="minorHAnsi" w:cstheme="minorHAnsi"/>
        </w:rPr>
      </w:pPr>
    </w:p>
    <w:p w14:paraId="3A95F148"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255635B8"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 xml:space="preserve">- prepoznati motiv, vsebino, likovno snov </w:t>
      </w:r>
    </w:p>
    <w:p w14:paraId="77579028" w14:textId="77777777" w:rsidR="005039B3" w:rsidRPr="00741416" w:rsidRDefault="005039B3" w:rsidP="00E55B53">
      <w:pPr>
        <w:ind w:left="360"/>
        <w:rPr>
          <w:rFonts w:asciiTheme="minorHAnsi" w:hAnsiTheme="minorHAnsi" w:cstheme="minorHAnsi"/>
        </w:rPr>
      </w:pPr>
    </w:p>
    <w:p w14:paraId="75425733" w14:textId="77777777"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Oblikovna analiza likovnega dela</w:t>
      </w:r>
    </w:p>
    <w:p w14:paraId="0D18255C" w14:textId="77777777" w:rsidR="005039B3" w:rsidRPr="00741416" w:rsidRDefault="005039B3" w:rsidP="00E55B53">
      <w:pPr>
        <w:ind w:left="420"/>
        <w:rPr>
          <w:rFonts w:asciiTheme="minorHAnsi" w:hAnsiTheme="minorHAnsi" w:cstheme="minorHAnsi"/>
          <w:b/>
        </w:rPr>
      </w:pPr>
    </w:p>
    <w:p w14:paraId="725DE833"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17A1EC0F"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 ugotoviti obliko(osnovne elemente likovnega izraza pri slikarstvu in kiparstvu)</w:t>
      </w:r>
    </w:p>
    <w:p w14:paraId="39E9B4EB"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 določiti kompozicijo</w:t>
      </w:r>
    </w:p>
    <w:p w14:paraId="55CE816C"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-opisati perspektivo</w:t>
      </w:r>
    </w:p>
    <w:p w14:paraId="6E47F535"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-analizirati svetlost-osvetljenost glede na barvno paleto</w:t>
      </w:r>
    </w:p>
    <w:p w14:paraId="5996DE73" w14:textId="77777777" w:rsidR="005039B3" w:rsidRPr="00741416" w:rsidRDefault="005039B3" w:rsidP="00E55B53">
      <w:pPr>
        <w:ind w:left="420"/>
        <w:rPr>
          <w:rFonts w:asciiTheme="minorHAnsi" w:hAnsiTheme="minorHAnsi" w:cstheme="minorHAnsi"/>
        </w:rPr>
      </w:pPr>
    </w:p>
    <w:p w14:paraId="0BE0C6B6"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b/>
        </w:rPr>
        <w:t>3. Zgodovinski razvoj slikarstva-od prazgodovine do 20. stol</w:t>
      </w:r>
      <w:r w:rsidRPr="00741416">
        <w:rPr>
          <w:rFonts w:asciiTheme="minorHAnsi" w:hAnsiTheme="minorHAnsi" w:cstheme="minorHAnsi"/>
        </w:rPr>
        <w:t>.</w:t>
      </w:r>
    </w:p>
    <w:p w14:paraId="4933DAEE" w14:textId="77777777" w:rsidR="005039B3" w:rsidRPr="00741416" w:rsidRDefault="005039B3" w:rsidP="00E55B53">
      <w:pPr>
        <w:ind w:left="420"/>
        <w:rPr>
          <w:rFonts w:asciiTheme="minorHAnsi" w:hAnsiTheme="minorHAnsi" w:cstheme="minorHAnsi"/>
        </w:rPr>
      </w:pPr>
    </w:p>
    <w:p w14:paraId="6562B9BF"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177CB3B3"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slikarstva posameznega sloga in jih predstaviti</w:t>
      </w:r>
    </w:p>
    <w:p w14:paraId="26068F4E"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ključne umetnine in umetnike svetovnega in slovenskega slikarstva</w:t>
      </w:r>
    </w:p>
    <w:p w14:paraId="64B45C6E"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slikarstvu na primerih iz posameznega umetnostnega obdobja</w:t>
      </w:r>
    </w:p>
    <w:p w14:paraId="764AD188" w14:textId="77777777" w:rsidR="005039B3" w:rsidRPr="00741416" w:rsidRDefault="005039B3" w:rsidP="00E55B53">
      <w:pPr>
        <w:ind w:left="420"/>
        <w:rPr>
          <w:rFonts w:asciiTheme="minorHAnsi" w:hAnsiTheme="minorHAnsi" w:cstheme="minorHAnsi"/>
        </w:rPr>
      </w:pPr>
    </w:p>
    <w:p w14:paraId="2F554BFD" w14:textId="77777777"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4. Zgodovinski razvoj kiparstva-od prazgodovine do 20. stol.</w:t>
      </w:r>
    </w:p>
    <w:p w14:paraId="7650ECDE" w14:textId="77777777" w:rsidR="005039B3" w:rsidRPr="00741416" w:rsidRDefault="005039B3" w:rsidP="00E55B53">
      <w:pPr>
        <w:ind w:left="420"/>
        <w:rPr>
          <w:rFonts w:asciiTheme="minorHAnsi" w:hAnsiTheme="minorHAnsi" w:cstheme="minorHAnsi"/>
        </w:rPr>
      </w:pPr>
    </w:p>
    <w:p w14:paraId="199BF730"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0F66ADB4"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-kronološki pregled-razvoj kiparstva od nastanka do danes s temeljnimi značilnostmi</w:t>
      </w:r>
    </w:p>
    <w:p w14:paraId="71228DE2"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kiparstva posameznega sloga in jih predstaviti</w:t>
      </w:r>
    </w:p>
    <w:p w14:paraId="55A9F97B"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izbrane ključne umetnine in umetnike svetovnega in slovenskega kiparstva</w:t>
      </w:r>
    </w:p>
    <w:p w14:paraId="74D4D08D"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in izražanje v kiparstvu na primerih iz posameznega umetnostnega obdobja</w:t>
      </w:r>
    </w:p>
    <w:p w14:paraId="2351AE81" w14:textId="77777777" w:rsidR="005039B3" w:rsidRPr="00741416" w:rsidRDefault="005039B3" w:rsidP="00E55B53">
      <w:pPr>
        <w:ind w:left="420"/>
        <w:rPr>
          <w:rFonts w:asciiTheme="minorHAnsi" w:hAnsiTheme="minorHAnsi" w:cstheme="minorHAnsi"/>
        </w:rPr>
      </w:pPr>
    </w:p>
    <w:p w14:paraId="0FA05951" w14:textId="77777777"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5. Zgodovinski razvoj arhitekture in urbanizma</w:t>
      </w:r>
    </w:p>
    <w:p w14:paraId="158F32B9" w14:textId="77777777" w:rsidR="005039B3" w:rsidRPr="00741416" w:rsidRDefault="005039B3" w:rsidP="00E55B53">
      <w:pPr>
        <w:ind w:left="420"/>
        <w:rPr>
          <w:rFonts w:asciiTheme="minorHAnsi" w:hAnsiTheme="minorHAnsi" w:cstheme="minorHAnsi"/>
          <w:b/>
        </w:rPr>
      </w:pPr>
    </w:p>
    <w:p w14:paraId="3199A2D3"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6E08344B"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kronologijo razvoja arhitekture in urbanizma od nastanka do danes s temeljnimi značilnostmi</w:t>
      </w:r>
    </w:p>
    <w:p w14:paraId="4BCB1190"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temeljne oblike in značilnosti arhitekture in urbanističnega snovanja posameznega sloga in jih predstaviti</w:t>
      </w:r>
    </w:p>
    <w:p w14:paraId="486DA5F1"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izbrane ključne arh. spomenike in arhitekte v svetovnem in slovenskem prostoru</w:t>
      </w:r>
    </w:p>
    <w:p w14:paraId="3183E638"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arh. in pomen ter vlogo urbanističnega načrtovanja</w:t>
      </w:r>
    </w:p>
    <w:p w14:paraId="2C23B9C0" w14:textId="77777777" w:rsidR="005039B3" w:rsidRPr="00741416" w:rsidRDefault="005039B3" w:rsidP="00E55B53">
      <w:pPr>
        <w:pStyle w:val="esegmenth4"/>
        <w:spacing w:after="0"/>
        <w:jc w:val="both"/>
        <w:rPr>
          <w:rFonts w:asciiTheme="minorHAnsi" w:hAnsiTheme="minorHAnsi" w:cstheme="minorHAnsi"/>
          <w:color w:val="000000" w:themeColor="text1"/>
          <w:sz w:val="24"/>
          <w:szCs w:val="24"/>
        </w:rPr>
      </w:pPr>
    </w:p>
    <w:p w14:paraId="7199D88F" w14:textId="77777777" w:rsidR="003A1DF7" w:rsidRDefault="003A1DF7" w:rsidP="00E55B53">
      <w:pPr>
        <w:pStyle w:val="esegmenth4"/>
        <w:spacing w:after="0"/>
        <w:jc w:val="both"/>
        <w:rPr>
          <w:rFonts w:asciiTheme="minorHAnsi" w:hAnsiTheme="minorHAnsi" w:cstheme="minorHAnsi"/>
          <w:color w:val="000000" w:themeColor="text1"/>
          <w:sz w:val="24"/>
          <w:szCs w:val="24"/>
        </w:rPr>
      </w:pPr>
    </w:p>
    <w:p w14:paraId="3615CFAD" w14:textId="77777777" w:rsidR="00D77353" w:rsidRPr="00741416" w:rsidRDefault="00D77353" w:rsidP="00E55B53">
      <w:pPr>
        <w:pStyle w:val="esegmenth4"/>
        <w:spacing w:after="0"/>
        <w:jc w:val="both"/>
        <w:rPr>
          <w:rFonts w:asciiTheme="minorHAnsi" w:hAnsiTheme="minorHAnsi" w:cstheme="minorHAnsi"/>
          <w:color w:val="000000" w:themeColor="text1"/>
          <w:sz w:val="24"/>
          <w:szCs w:val="24"/>
        </w:rPr>
      </w:pPr>
    </w:p>
    <w:p w14:paraId="7DCCDEB6" w14:textId="77777777" w:rsidR="005039B3"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t>MINIMALNI STANDARDI ZNANJA PRI PREDMETU LUM- LIKOVNO SNOVANJE</w:t>
      </w:r>
    </w:p>
    <w:p w14:paraId="3788D52B" w14:textId="77777777" w:rsidR="005039B3" w:rsidRPr="00741416" w:rsidRDefault="005039B3" w:rsidP="00E55B53">
      <w:pPr>
        <w:rPr>
          <w:rFonts w:asciiTheme="minorHAnsi" w:hAnsiTheme="minorHAnsi" w:cstheme="minorHAnsi"/>
          <w:b/>
        </w:rPr>
      </w:pPr>
    </w:p>
    <w:p w14:paraId="17669F93" w14:textId="77777777" w:rsidR="005039B3" w:rsidRPr="00741416" w:rsidRDefault="005039B3" w:rsidP="00E55B53">
      <w:pPr>
        <w:rPr>
          <w:rFonts w:asciiTheme="minorHAnsi" w:hAnsiTheme="minorHAnsi" w:cstheme="minorHAnsi"/>
        </w:rPr>
      </w:pPr>
    </w:p>
    <w:p w14:paraId="570492C8"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OBLIKOVALNO PODROČJE (od 1-5 točke)</w:t>
      </w:r>
    </w:p>
    <w:p w14:paraId="657FEE54" w14:textId="77777777" w:rsidR="005039B3" w:rsidRPr="00741416" w:rsidRDefault="005039B3" w:rsidP="00E55B53">
      <w:pPr>
        <w:rPr>
          <w:rFonts w:asciiTheme="minorHAnsi" w:hAnsiTheme="minorHAnsi" w:cstheme="minorHAnsi"/>
        </w:rPr>
      </w:pPr>
    </w:p>
    <w:p w14:paraId="77E6E707"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Risanje</w:t>
      </w:r>
    </w:p>
    <w:p w14:paraId="7039E190" w14:textId="77777777" w:rsidR="005039B3" w:rsidRPr="00741416" w:rsidRDefault="005039B3" w:rsidP="00E55B53">
      <w:pPr>
        <w:ind w:left="360"/>
        <w:rPr>
          <w:rFonts w:asciiTheme="minorHAnsi" w:hAnsiTheme="minorHAnsi" w:cstheme="minorHAnsi"/>
          <w:b/>
        </w:rPr>
      </w:pPr>
    </w:p>
    <w:p w14:paraId="778F5269"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Dijak zna:</w:t>
      </w:r>
    </w:p>
    <w:p w14:paraId="50598526"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-skozi risbo določiti osnovne likovne značilnosti in elemente (črta, točka, ploskev, kompozicija)</w:t>
      </w:r>
    </w:p>
    <w:p w14:paraId="1555D827"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–uporabiti tuš, svinčnik, oglje</w:t>
      </w:r>
    </w:p>
    <w:p w14:paraId="1951FF60" w14:textId="77777777" w:rsidR="005039B3" w:rsidRPr="00741416" w:rsidRDefault="005039B3" w:rsidP="00E55B53">
      <w:pPr>
        <w:ind w:left="360"/>
        <w:rPr>
          <w:rFonts w:asciiTheme="minorHAnsi" w:hAnsiTheme="minorHAnsi" w:cstheme="minorHAnsi"/>
        </w:rPr>
      </w:pPr>
    </w:p>
    <w:p w14:paraId="79BEC9FB"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Slikanje</w:t>
      </w:r>
    </w:p>
    <w:p w14:paraId="2757A6A9" w14:textId="77777777" w:rsidR="005039B3" w:rsidRPr="00741416" w:rsidRDefault="005039B3" w:rsidP="00E55B53">
      <w:pPr>
        <w:rPr>
          <w:rFonts w:asciiTheme="minorHAnsi" w:hAnsiTheme="minorHAnsi" w:cstheme="minorHAnsi"/>
        </w:rPr>
      </w:pPr>
    </w:p>
    <w:p w14:paraId="68A15A43"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1110B760"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-naslikati ploskev glede na komplementarnost barv, osvetljenost, motiv, kompozicijo</w:t>
      </w:r>
    </w:p>
    <w:p w14:paraId="49579B17"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-pravilno uporabiti različne slikarske tehnike (tempera, pastel, akvarel)</w:t>
      </w:r>
    </w:p>
    <w:p w14:paraId="40E5AA8E" w14:textId="77777777" w:rsidR="005039B3" w:rsidRPr="00741416" w:rsidRDefault="005039B3" w:rsidP="00E55B53">
      <w:pPr>
        <w:rPr>
          <w:rFonts w:asciiTheme="minorHAnsi" w:hAnsiTheme="minorHAnsi" w:cstheme="minorHAnsi"/>
        </w:rPr>
      </w:pPr>
    </w:p>
    <w:p w14:paraId="45CCE453"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Grafično oblikovanje</w:t>
      </w:r>
    </w:p>
    <w:p w14:paraId="60601CB7" w14:textId="77777777" w:rsidR="005039B3" w:rsidRPr="00741416" w:rsidRDefault="005039B3" w:rsidP="00E55B53">
      <w:pPr>
        <w:rPr>
          <w:rFonts w:asciiTheme="minorHAnsi" w:hAnsiTheme="minorHAnsi" w:cstheme="minorHAnsi"/>
        </w:rPr>
      </w:pPr>
    </w:p>
    <w:p w14:paraId="623A8D24"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7B459729"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-kaj je grafika-matrica, odtis, monotipija, označitev grafičnega lista, občutek za pozitiv, negativ</w:t>
      </w:r>
    </w:p>
    <w:p w14:paraId="37C4EE1D" w14:textId="77777777" w:rsidR="005039B3" w:rsidRPr="00741416" w:rsidRDefault="005039B3" w:rsidP="00E55B53">
      <w:pPr>
        <w:rPr>
          <w:rFonts w:asciiTheme="minorHAnsi" w:hAnsiTheme="minorHAnsi" w:cstheme="minorHAnsi"/>
        </w:rPr>
      </w:pPr>
    </w:p>
    <w:p w14:paraId="18EFAFDF"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Plastično oblikovanje</w:t>
      </w:r>
    </w:p>
    <w:p w14:paraId="3E3AAF9D" w14:textId="77777777" w:rsidR="005039B3" w:rsidRPr="00741416" w:rsidRDefault="005039B3" w:rsidP="00E55B53">
      <w:pPr>
        <w:rPr>
          <w:rFonts w:asciiTheme="minorHAnsi" w:hAnsiTheme="minorHAnsi" w:cstheme="minorHAnsi"/>
        </w:rPr>
      </w:pPr>
    </w:p>
    <w:p w14:paraId="6C6FFD50"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1F55D9C1"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-določiti relief, vlogo svetlobe, polno plastiko</w:t>
      </w:r>
    </w:p>
    <w:p w14:paraId="3B8F85F9"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glino, </w:t>
      </w:r>
      <w:proofErr w:type="spellStart"/>
      <w:r w:rsidRPr="00741416">
        <w:rPr>
          <w:rFonts w:asciiTheme="minorHAnsi" w:hAnsiTheme="minorHAnsi" w:cstheme="minorHAnsi"/>
        </w:rPr>
        <w:t>glinamol</w:t>
      </w:r>
      <w:proofErr w:type="spellEnd"/>
      <w:r w:rsidRPr="00741416">
        <w:rPr>
          <w:rFonts w:asciiTheme="minorHAnsi" w:hAnsiTheme="minorHAnsi" w:cstheme="minorHAnsi"/>
        </w:rPr>
        <w:t>, barve, embalažo pri izdelavi kipa</w:t>
      </w:r>
    </w:p>
    <w:p w14:paraId="0C137887"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-pozna osnove modeliranja, klesanja, montaže</w:t>
      </w:r>
    </w:p>
    <w:p w14:paraId="62038911" w14:textId="77777777" w:rsidR="005039B3" w:rsidRPr="00741416" w:rsidRDefault="005039B3" w:rsidP="00E55B53">
      <w:pPr>
        <w:rPr>
          <w:rFonts w:asciiTheme="minorHAnsi" w:hAnsiTheme="minorHAnsi" w:cstheme="minorHAnsi"/>
        </w:rPr>
      </w:pPr>
    </w:p>
    <w:p w14:paraId="3CAE2997"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Prostorsko oblikovanje</w:t>
      </w:r>
    </w:p>
    <w:p w14:paraId="007E6C96" w14:textId="77777777" w:rsidR="005039B3" w:rsidRPr="00741416" w:rsidRDefault="005039B3" w:rsidP="00E55B53">
      <w:pPr>
        <w:rPr>
          <w:rFonts w:asciiTheme="minorHAnsi" w:hAnsiTheme="minorHAnsi" w:cstheme="minorHAnsi"/>
        </w:rPr>
      </w:pPr>
    </w:p>
    <w:p w14:paraId="0D186B18"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7CD13ED3"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-določiti arh. konstrukcijske naloge</w:t>
      </w:r>
    </w:p>
    <w:p w14:paraId="02641875"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w:t>
      </w:r>
      <w:proofErr w:type="spellStart"/>
      <w:r w:rsidRPr="00741416">
        <w:rPr>
          <w:rFonts w:asciiTheme="minorHAnsi" w:hAnsiTheme="minorHAnsi" w:cstheme="minorHAnsi"/>
        </w:rPr>
        <w:t>mateial</w:t>
      </w:r>
      <w:proofErr w:type="spellEnd"/>
      <w:r w:rsidRPr="00741416">
        <w:rPr>
          <w:rFonts w:asciiTheme="minorHAnsi" w:hAnsiTheme="minorHAnsi" w:cstheme="minorHAnsi"/>
        </w:rPr>
        <w:t xml:space="preserve"> za oblikovanje arh. prostora</w:t>
      </w:r>
    </w:p>
    <w:p w14:paraId="550AFCAC"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-uporabljati žico, barve, zemljevid pri konstruiranju in načrtovanju</w:t>
      </w:r>
    </w:p>
    <w:p w14:paraId="218C26DC" w14:textId="77777777" w:rsidR="005039B3" w:rsidRPr="00741416" w:rsidRDefault="005039B3" w:rsidP="00E55B53">
      <w:pPr>
        <w:rPr>
          <w:rFonts w:asciiTheme="minorHAnsi" w:hAnsiTheme="minorHAnsi" w:cstheme="minorHAnsi"/>
        </w:rPr>
      </w:pPr>
    </w:p>
    <w:p w14:paraId="18BB7E45" w14:textId="77777777" w:rsidR="005039B3" w:rsidRPr="00741416" w:rsidRDefault="005039B3" w:rsidP="00E55B53">
      <w:pPr>
        <w:rPr>
          <w:rFonts w:asciiTheme="minorHAnsi" w:hAnsiTheme="minorHAnsi" w:cstheme="minorHAnsi"/>
        </w:rPr>
      </w:pPr>
    </w:p>
    <w:p w14:paraId="6BE7E751" w14:textId="77777777" w:rsidR="005039B3" w:rsidRPr="00741416" w:rsidRDefault="005039B3" w:rsidP="00E55B53">
      <w:pPr>
        <w:rPr>
          <w:rFonts w:asciiTheme="minorHAnsi" w:eastAsia="SimSun" w:hAnsiTheme="minorHAnsi" w:cstheme="minorHAnsi"/>
          <w:b/>
          <w:bCs w:val="0"/>
          <w:szCs w:val="24"/>
          <w:lang w:eastAsia="zh-CN" w:bidi="ar-SA"/>
        </w:rPr>
      </w:pPr>
    </w:p>
    <w:p w14:paraId="3AA20EDB" w14:textId="77777777" w:rsidR="005039B3" w:rsidRPr="00741416" w:rsidRDefault="005039B3" w:rsidP="00E55B53">
      <w:pPr>
        <w:rPr>
          <w:rFonts w:asciiTheme="minorHAnsi" w:eastAsia="SimSun" w:hAnsiTheme="minorHAnsi" w:cstheme="minorHAnsi"/>
          <w:b/>
          <w:bCs w:val="0"/>
          <w:szCs w:val="24"/>
          <w:lang w:eastAsia="zh-CN" w:bidi="ar-SA"/>
        </w:rPr>
      </w:pPr>
    </w:p>
    <w:p w14:paraId="7620A7EB" w14:textId="77777777" w:rsidR="005039B3" w:rsidRPr="00741416" w:rsidRDefault="005039B3" w:rsidP="00E55B53">
      <w:pPr>
        <w:rPr>
          <w:rFonts w:asciiTheme="minorHAnsi" w:eastAsia="SimSun" w:hAnsiTheme="minorHAnsi" w:cstheme="minorHAnsi"/>
          <w:b/>
          <w:bCs w:val="0"/>
          <w:szCs w:val="24"/>
          <w:lang w:eastAsia="zh-CN" w:bidi="ar-SA"/>
        </w:rPr>
      </w:pPr>
    </w:p>
    <w:p w14:paraId="5DD6E3B2" w14:textId="77777777" w:rsidR="005039B3" w:rsidRPr="00741416" w:rsidRDefault="005039B3" w:rsidP="00E55B53">
      <w:pPr>
        <w:rPr>
          <w:rFonts w:asciiTheme="minorHAnsi" w:eastAsia="SimSun" w:hAnsiTheme="minorHAnsi" w:cstheme="minorHAnsi"/>
          <w:b/>
          <w:bCs w:val="0"/>
          <w:szCs w:val="24"/>
          <w:lang w:eastAsia="zh-CN" w:bidi="ar-SA"/>
        </w:rPr>
      </w:pPr>
    </w:p>
    <w:p w14:paraId="17EA1149" w14:textId="77777777" w:rsidR="005039B3" w:rsidRPr="00741416" w:rsidRDefault="005039B3" w:rsidP="00E55B53">
      <w:pPr>
        <w:rPr>
          <w:rFonts w:asciiTheme="minorHAnsi" w:eastAsia="SimSun" w:hAnsiTheme="minorHAnsi" w:cstheme="minorHAnsi"/>
          <w:b/>
          <w:bCs w:val="0"/>
          <w:szCs w:val="24"/>
          <w:lang w:eastAsia="zh-CN" w:bidi="ar-SA"/>
        </w:rPr>
      </w:pPr>
    </w:p>
    <w:p w14:paraId="09A5ED66" w14:textId="77777777" w:rsidR="005039B3" w:rsidRPr="00741416" w:rsidRDefault="005039B3" w:rsidP="00E55B53">
      <w:pPr>
        <w:rPr>
          <w:rFonts w:asciiTheme="minorHAnsi" w:eastAsia="SimSun" w:hAnsiTheme="minorHAnsi" w:cstheme="minorHAnsi"/>
          <w:b/>
          <w:bCs w:val="0"/>
          <w:szCs w:val="24"/>
          <w:lang w:eastAsia="zh-CN" w:bidi="ar-SA"/>
        </w:rPr>
      </w:pPr>
    </w:p>
    <w:p w14:paraId="3D91074B" w14:textId="77777777" w:rsidR="005039B3" w:rsidRPr="00741416" w:rsidRDefault="005039B3" w:rsidP="00E55B53">
      <w:pPr>
        <w:rPr>
          <w:rFonts w:asciiTheme="minorHAnsi" w:eastAsia="SimSun" w:hAnsiTheme="minorHAnsi" w:cstheme="minorHAnsi"/>
          <w:b/>
          <w:bCs w:val="0"/>
          <w:szCs w:val="24"/>
          <w:lang w:eastAsia="zh-CN" w:bidi="ar-SA"/>
        </w:rPr>
      </w:pPr>
    </w:p>
    <w:p w14:paraId="7FD1ACA5" w14:textId="77777777" w:rsidR="005039B3" w:rsidRPr="00741416" w:rsidRDefault="005039B3" w:rsidP="00E55B53">
      <w:pPr>
        <w:rPr>
          <w:rFonts w:asciiTheme="minorHAnsi" w:eastAsia="SimSun" w:hAnsiTheme="minorHAnsi" w:cstheme="minorHAnsi"/>
          <w:b/>
          <w:bCs w:val="0"/>
          <w:szCs w:val="24"/>
          <w:lang w:eastAsia="zh-CN" w:bidi="ar-SA"/>
        </w:rPr>
      </w:pPr>
    </w:p>
    <w:p w14:paraId="29D9456E" w14:textId="77777777" w:rsidR="00E55B53" w:rsidRPr="00741416" w:rsidRDefault="00E55B53" w:rsidP="00E55B53">
      <w:pPr>
        <w:rPr>
          <w:rFonts w:asciiTheme="minorHAnsi" w:eastAsia="SimSun" w:hAnsiTheme="minorHAnsi" w:cstheme="minorHAnsi"/>
          <w:b/>
          <w:bCs w:val="0"/>
          <w:szCs w:val="24"/>
          <w:lang w:eastAsia="zh-CN" w:bidi="ar-SA"/>
        </w:rPr>
      </w:pPr>
    </w:p>
    <w:p w14:paraId="0F4960CF" w14:textId="77777777" w:rsidR="00B20632"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t xml:space="preserve">MINIMALNI STANDARDI PRI PREDMETU </w:t>
      </w:r>
      <w:r w:rsidR="00B20632" w:rsidRPr="00D77353">
        <w:rPr>
          <w:rFonts w:asciiTheme="minorHAnsi" w:hAnsiTheme="minorHAnsi" w:cstheme="minorHAnsi"/>
          <w:b/>
          <w:sz w:val="28"/>
          <w:szCs w:val="28"/>
        </w:rPr>
        <w:t>GLASBA (1. letnik</w:t>
      </w:r>
      <w:r w:rsidRPr="00D77353">
        <w:rPr>
          <w:rFonts w:asciiTheme="minorHAnsi" w:hAnsiTheme="minorHAnsi" w:cstheme="minorHAnsi"/>
          <w:b/>
          <w:sz w:val="28"/>
          <w:szCs w:val="28"/>
        </w:rPr>
        <w:t xml:space="preserve"> in </w:t>
      </w:r>
      <w:r w:rsidR="0033651A">
        <w:rPr>
          <w:rFonts w:asciiTheme="minorHAnsi" w:hAnsiTheme="minorHAnsi" w:cstheme="minorHAnsi"/>
          <w:b/>
          <w:sz w:val="28"/>
          <w:szCs w:val="28"/>
        </w:rPr>
        <w:t>2</w:t>
      </w:r>
      <w:r w:rsidRPr="00D77353">
        <w:rPr>
          <w:rFonts w:asciiTheme="minorHAnsi" w:hAnsiTheme="minorHAnsi" w:cstheme="minorHAnsi"/>
          <w:b/>
          <w:sz w:val="28"/>
          <w:szCs w:val="28"/>
        </w:rPr>
        <w:t>. letnik v športnih oddelkih</w:t>
      </w:r>
      <w:r w:rsidR="00B20632" w:rsidRPr="00D77353">
        <w:rPr>
          <w:rFonts w:asciiTheme="minorHAnsi" w:hAnsiTheme="minorHAnsi" w:cstheme="minorHAnsi"/>
          <w:b/>
          <w:sz w:val="28"/>
          <w:szCs w:val="28"/>
        </w:rPr>
        <w:t>)</w:t>
      </w:r>
    </w:p>
    <w:p w14:paraId="0D13A27E" w14:textId="77777777" w:rsidR="00B20632" w:rsidRPr="00741416" w:rsidRDefault="00B20632" w:rsidP="00E55B53">
      <w:pPr>
        <w:rPr>
          <w:rFonts w:asciiTheme="minorHAnsi" w:hAnsiTheme="minorHAnsi" w:cstheme="minorHAnsi"/>
          <w:b/>
          <w:szCs w:val="24"/>
        </w:rPr>
      </w:pPr>
    </w:p>
    <w:p w14:paraId="454D8594"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Dijaki po izpeljanem programu v 1. letniku:</w:t>
      </w:r>
    </w:p>
    <w:p w14:paraId="4A0A5562" w14:textId="77777777"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razumejo glasbo kot umetnost časa in zvočnega prostora;</w:t>
      </w:r>
    </w:p>
    <w:p w14:paraId="097A698C" w14:textId="77777777"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poznajo in sprejemajo glasbene vrednote, pomembne za slovensko in</w:t>
      </w:r>
    </w:p>
    <w:p w14:paraId="382FC446"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svetovno glasbeno kulturo;</w:t>
      </w:r>
    </w:p>
    <w:p w14:paraId="1B8995E9" w14:textId="77777777" w:rsidR="00B20632" w:rsidRPr="00741416" w:rsidRDefault="00B20632" w:rsidP="00CD6B7A">
      <w:pPr>
        <w:pStyle w:val="Odstavekseznama"/>
        <w:numPr>
          <w:ilvl w:val="0"/>
          <w:numId w:val="7"/>
        </w:numPr>
        <w:spacing w:line="259" w:lineRule="auto"/>
        <w:jc w:val="both"/>
        <w:rPr>
          <w:rFonts w:asciiTheme="minorHAnsi" w:hAnsiTheme="minorHAnsi" w:cstheme="minorHAnsi"/>
        </w:rPr>
      </w:pPr>
      <w:r w:rsidRPr="00741416">
        <w:rPr>
          <w:rFonts w:asciiTheme="minorHAnsi" w:hAnsiTheme="minorHAnsi" w:cstheme="minorHAnsi"/>
        </w:rPr>
        <w:t>razlikujejo skladbe temeljnih slogov, zvrsti, žanrov, oblik in vsebin;</w:t>
      </w:r>
    </w:p>
    <w:p w14:paraId="0848D561" w14:textId="77777777"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repertoar temeljnih glasbenih del od renesanse do današnjih dni,</w:t>
      </w:r>
    </w:p>
    <w:p w14:paraId="6D2E9385"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ki predstavljajo izhodišče za aktivno poslušanje koncertnih sporedov in</w:t>
      </w:r>
    </w:p>
    <w:p w14:paraId="2EDE58BE"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zvočnih posnetkov;</w:t>
      </w:r>
    </w:p>
    <w:p w14:paraId="22FF3B94" w14:textId="77777777"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najpomembnejša glasbena dela iz slovenske ljudske zakladnice;</w:t>
      </w:r>
    </w:p>
    <w:p w14:paraId="349D6C57" w14:textId="77777777"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najpomembnejša dela slovenske umetne glasbe;</w:t>
      </w:r>
    </w:p>
    <w:p w14:paraId="16521BB3" w14:textId="77777777"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najpomembnejša dela slovenske in svetovne zabavne in</w:t>
      </w:r>
    </w:p>
    <w:p w14:paraId="66FD708D"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popularne glasbe;</w:t>
      </w:r>
    </w:p>
    <w:p w14:paraId="23D3B8DA" w14:textId="77777777"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razlikujejo po programu predlagane skladbe temeljnih slogov, zvrsti,</w:t>
      </w:r>
    </w:p>
    <w:p w14:paraId="0C673EB1"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žanrov, oblik in vsebin;</w:t>
      </w:r>
    </w:p>
    <w:p w14:paraId="6FDCC851" w14:textId="77777777"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poznajo temeljne informacije o najpomembnejših glasbenih ustvarjalcih in poustvarjalcih omenjenih po programu (skladatelji do klasicizma, poustvarjalci vse do današnjih dni);  poznajo temeljne informacije o glasbeno-izraznih elementih in sredstvih;  poznajo osnove glasbenega zapisa (tonsko abecedo, notne vrednosti, </w:t>
      </w:r>
      <w:proofErr w:type="spellStart"/>
      <w:r w:rsidRPr="00741416">
        <w:rPr>
          <w:rFonts w:asciiTheme="minorHAnsi" w:hAnsiTheme="minorHAnsi" w:cstheme="minorHAnsi"/>
        </w:rPr>
        <w:t>taktovske</w:t>
      </w:r>
      <w:proofErr w:type="spellEnd"/>
      <w:r w:rsidRPr="00741416">
        <w:rPr>
          <w:rFonts w:asciiTheme="minorHAnsi" w:hAnsiTheme="minorHAnsi" w:cstheme="minorHAnsi"/>
        </w:rPr>
        <w:t xml:space="preserve"> načine, intervale, lestvice, akorde); </w:t>
      </w:r>
    </w:p>
    <w:p w14:paraId="03FDB83A" w14:textId="77777777"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v skladu s svojimi individualnimi zmožnostmi in interesi obvladajo po programu predlagan spored pesmi ali inštrumentalnih vsebin.</w:t>
      </w:r>
    </w:p>
    <w:p w14:paraId="379132A8" w14:textId="77777777"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poznajo temeljne informacije o najpomembnejših slovenskih in tujih</w:t>
      </w:r>
    </w:p>
    <w:p w14:paraId="5851299A"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glasbenih ustvarjalcih in poustvarjalcih od klasicizma do današnjih dni;</w:t>
      </w:r>
    </w:p>
    <w:p w14:paraId="3CB5D93B" w14:textId="77777777"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poznajo temeljne informacije o glasbeno-izraznih elementih in sredstvih;</w:t>
      </w:r>
    </w:p>
    <w:p w14:paraId="275B6F92" w14:textId="77777777"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se znajdejo v glasbenem zapisu ter znajo svoje glasbene ideje v skladu s</w:t>
      </w:r>
    </w:p>
    <w:p w14:paraId="79D40449"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svojimi zmožnostmi oblikovati v enostaven glasbeni zapis;</w:t>
      </w:r>
    </w:p>
    <w:p w14:paraId="55B552F6" w14:textId="77777777" w:rsidR="00B20632" w:rsidRPr="00741416" w:rsidRDefault="00B20632" w:rsidP="00CD6B7A">
      <w:pPr>
        <w:pStyle w:val="Odstavekseznama"/>
        <w:numPr>
          <w:ilvl w:val="0"/>
          <w:numId w:val="6"/>
        </w:numPr>
        <w:spacing w:line="259" w:lineRule="auto"/>
        <w:jc w:val="both"/>
        <w:rPr>
          <w:rFonts w:asciiTheme="minorHAnsi" w:hAnsiTheme="minorHAnsi" w:cstheme="minorHAnsi"/>
        </w:rPr>
      </w:pPr>
      <w:r w:rsidRPr="00741416">
        <w:rPr>
          <w:rFonts w:asciiTheme="minorHAnsi" w:hAnsiTheme="minorHAnsi" w:cstheme="minorHAnsi"/>
        </w:rPr>
        <w:t>v skladu s svojimi zmožnostmi in interesi poustvarjajo po programu</w:t>
      </w:r>
    </w:p>
    <w:p w14:paraId="283C9DAE" w14:textId="77777777" w:rsidR="00B20632" w:rsidRPr="00741416" w:rsidRDefault="00B20632" w:rsidP="00CD6B7A">
      <w:pPr>
        <w:jc w:val="both"/>
        <w:rPr>
          <w:rFonts w:asciiTheme="minorHAnsi" w:hAnsiTheme="minorHAnsi" w:cstheme="minorHAnsi"/>
        </w:rPr>
      </w:pPr>
      <w:r w:rsidRPr="00741416">
        <w:rPr>
          <w:rFonts w:asciiTheme="minorHAnsi" w:hAnsiTheme="minorHAnsi" w:cstheme="minorHAnsi"/>
        </w:rPr>
        <w:t>predlagan spored pesmi ali inštrumentalnih vsebin.</w:t>
      </w:r>
    </w:p>
    <w:p w14:paraId="3879EEC8" w14:textId="77777777" w:rsidR="00B20632" w:rsidRPr="00741416" w:rsidRDefault="00B20632" w:rsidP="00CD6B7A">
      <w:pPr>
        <w:pStyle w:val="esegmenth4"/>
        <w:spacing w:after="0"/>
        <w:jc w:val="both"/>
        <w:rPr>
          <w:rFonts w:asciiTheme="minorHAnsi" w:hAnsiTheme="minorHAnsi" w:cstheme="minorHAnsi"/>
          <w:color w:val="000000" w:themeColor="text1"/>
          <w:sz w:val="24"/>
          <w:szCs w:val="24"/>
        </w:rPr>
      </w:pPr>
    </w:p>
    <w:p w14:paraId="38CA4EF1" w14:textId="77777777" w:rsidR="001E5E84" w:rsidRPr="00741416" w:rsidRDefault="001E5E84" w:rsidP="00E55B53">
      <w:pPr>
        <w:rPr>
          <w:rFonts w:asciiTheme="minorHAnsi" w:hAnsiTheme="minorHAnsi" w:cstheme="minorHAnsi"/>
          <w:szCs w:val="24"/>
        </w:rPr>
      </w:pPr>
    </w:p>
    <w:p w14:paraId="444336B0" w14:textId="77777777" w:rsidR="001E5E84" w:rsidRDefault="00CD6B7A" w:rsidP="00E55B53">
      <w:pPr>
        <w:rPr>
          <w:rFonts w:asciiTheme="minorHAnsi" w:hAnsiTheme="minorHAnsi" w:cstheme="minorHAnsi"/>
          <w:b/>
          <w:szCs w:val="24"/>
        </w:rPr>
      </w:pPr>
      <w:r>
        <w:rPr>
          <w:rFonts w:asciiTheme="minorHAnsi" w:hAnsiTheme="minorHAnsi" w:cstheme="minorHAnsi"/>
          <w:b/>
          <w:szCs w:val="24"/>
        </w:rPr>
        <w:t>SLUŠNI TEST</w:t>
      </w:r>
    </w:p>
    <w:p w14:paraId="6195CE2F" w14:textId="77777777" w:rsidR="00CD6B7A" w:rsidRPr="00CD6B7A" w:rsidRDefault="00CD6B7A" w:rsidP="00E55B53">
      <w:pPr>
        <w:rPr>
          <w:rFonts w:asciiTheme="minorHAnsi" w:hAnsiTheme="minorHAnsi" w:cstheme="minorHAnsi"/>
          <w:szCs w:val="24"/>
        </w:rPr>
      </w:pPr>
    </w:p>
    <w:p w14:paraId="4B13CF85" w14:textId="77777777" w:rsidR="0060182D" w:rsidRPr="0060182D" w:rsidRDefault="00CD6B7A" w:rsidP="0060182D">
      <w:pPr>
        <w:jc w:val="both"/>
        <w:rPr>
          <w:rFonts w:asciiTheme="minorHAnsi" w:hAnsiTheme="minorHAnsi" w:cstheme="minorHAnsi"/>
          <w:szCs w:val="24"/>
        </w:rPr>
      </w:pPr>
      <w:r w:rsidRPr="00CD6B7A">
        <w:rPr>
          <w:rFonts w:asciiTheme="minorHAnsi" w:hAnsiTheme="minorHAnsi" w:cstheme="minorHAnsi"/>
          <w:szCs w:val="24"/>
        </w:rPr>
        <w:t>Glasbeni primeri so s povezavami dodani v spletni učilnici že ob začetku šolskega leta. V šolskem letu se znanje pisno preverja preko slušnega testa le ob koncu šolskega leta oziroma v aprilu.</w:t>
      </w:r>
      <w:r w:rsidR="002B0725">
        <w:rPr>
          <w:rFonts w:asciiTheme="minorHAnsi" w:hAnsiTheme="minorHAnsi" w:cstheme="minorHAnsi"/>
          <w:szCs w:val="24"/>
        </w:rPr>
        <w:t xml:space="preserve"> V primeru, da je dijak dosegel »vmesne procente«, oziroma ima pol točke, mu učitelj  za dvig ocena postavi dodatno vprašanje.</w:t>
      </w:r>
    </w:p>
    <w:tbl>
      <w:tblPr>
        <w:tblStyle w:val="Tabelamrea"/>
        <w:tblW w:w="0" w:type="auto"/>
        <w:tblLook w:val="04A0" w:firstRow="1" w:lastRow="0" w:firstColumn="1" w:lastColumn="0" w:noHBand="0" w:noVBand="1"/>
      </w:tblPr>
      <w:tblGrid>
        <w:gridCol w:w="4531"/>
        <w:gridCol w:w="4531"/>
      </w:tblGrid>
      <w:tr w:rsidR="0060182D" w14:paraId="496ED9EE" w14:textId="77777777" w:rsidTr="0060182D">
        <w:tc>
          <w:tcPr>
            <w:tcW w:w="4531" w:type="dxa"/>
          </w:tcPr>
          <w:p w14:paraId="520CF11D" w14:textId="77777777" w:rsidR="0060182D" w:rsidRDefault="0060182D" w:rsidP="0060182D">
            <w:pPr>
              <w:rPr>
                <w:noProof/>
              </w:rPr>
            </w:pPr>
            <w:r>
              <w:rPr>
                <w:noProof/>
              </w:rPr>
              <w:t>1 – 18.5</w:t>
            </w:r>
          </w:p>
        </w:tc>
        <w:tc>
          <w:tcPr>
            <w:tcW w:w="4531" w:type="dxa"/>
          </w:tcPr>
          <w:p w14:paraId="558AD088" w14:textId="77777777" w:rsidR="0060182D" w:rsidRDefault="0060182D" w:rsidP="0060182D">
            <w:pPr>
              <w:rPr>
                <w:noProof/>
              </w:rPr>
            </w:pPr>
            <w:r>
              <w:rPr>
                <w:noProof/>
              </w:rPr>
              <w:t>nzd (1)</w:t>
            </w:r>
          </w:p>
        </w:tc>
      </w:tr>
      <w:tr w:rsidR="0060182D" w14:paraId="537AD392" w14:textId="77777777" w:rsidTr="0060182D">
        <w:tc>
          <w:tcPr>
            <w:tcW w:w="4531" w:type="dxa"/>
          </w:tcPr>
          <w:p w14:paraId="3CAB6836" w14:textId="77777777" w:rsidR="0060182D" w:rsidRDefault="0060182D" w:rsidP="0060182D">
            <w:pPr>
              <w:rPr>
                <w:noProof/>
              </w:rPr>
            </w:pPr>
            <w:r>
              <w:rPr>
                <w:noProof/>
              </w:rPr>
              <w:t>19 – 21.5</w:t>
            </w:r>
          </w:p>
        </w:tc>
        <w:tc>
          <w:tcPr>
            <w:tcW w:w="4531" w:type="dxa"/>
          </w:tcPr>
          <w:p w14:paraId="16C9B6E9" w14:textId="77777777" w:rsidR="0060182D" w:rsidRDefault="0060182D" w:rsidP="0060182D">
            <w:pPr>
              <w:rPr>
                <w:noProof/>
              </w:rPr>
            </w:pPr>
            <w:r>
              <w:rPr>
                <w:noProof/>
              </w:rPr>
              <w:t>zd (2)</w:t>
            </w:r>
          </w:p>
        </w:tc>
      </w:tr>
      <w:tr w:rsidR="0060182D" w14:paraId="64662FAB" w14:textId="77777777" w:rsidTr="0060182D">
        <w:tc>
          <w:tcPr>
            <w:tcW w:w="4531" w:type="dxa"/>
          </w:tcPr>
          <w:p w14:paraId="2A137A75" w14:textId="77777777" w:rsidR="0060182D" w:rsidRDefault="0060182D" w:rsidP="0060182D">
            <w:pPr>
              <w:rPr>
                <w:noProof/>
              </w:rPr>
            </w:pPr>
            <w:r>
              <w:rPr>
                <w:noProof/>
              </w:rPr>
              <w:t>22 – 26.5</w:t>
            </w:r>
          </w:p>
        </w:tc>
        <w:tc>
          <w:tcPr>
            <w:tcW w:w="4531" w:type="dxa"/>
          </w:tcPr>
          <w:p w14:paraId="484D9BFE" w14:textId="77777777" w:rsidR="0060182D" w:rsidRDefault="0060182D" w:rsidP="0060182D">
            <w:pPr>
              <w:rPr>
                <w:noProof/>
              </w:rPr>
            </w:pPr>
            <w:r>
              <w:rPr>
                <w:noProof/>
              </w:rPr>
              <w:t>db (3)</w:t>
            </w:r>
          </w:p>
        </w:tc>
      </w:tr>
      <w:tr w:rsidR="0060182D" w14:paraId="7822879D" w14:textId="77777777" w:rsidTr="0060182D">
        <w:tc>
          <w:tcPr>
            <w:tcW w:w="4531" w:type="dxa"/>
          </w:tcPr>
          <w:p w14:paraId="3F3FAF81" w14:textId="77777777" w:rsidR="0060182D" w:rsidRDefault="0060182D" w:rsidP="0060182D">
            <w:pPr>
              <w:rPr>
                <w:noProof/>
              </w:rPr>
            </w:pPr>
            <w:r>
              <w:rPr>
                <w:noProof/>
              </w:rPr>
              <w:t>27 – 31.5</w:t>
            </w:r>
          </w:p>
        </w:tc>
        <w:tc>
          <w:tcPr>
            <w:tcW w:w="4531" w:type="dxa"/>
          </w:tcPr>
          <w:p w14:paraId="093CAF6C" w14:textId="77777777" w:rsidR="0060182D" w:rsidRDefault="0060182D" w:rsidP="0060182D">
            <w:pPr>
              <w:rPr>
                <w:noProof/>
              </w:rPr>
            </w:pPr>
            <w:r>
              <w:rPr>
                <w:noProof/>
              </w:rPr>
              <w:t>pdb (4)</w:t>
            </w:r>
          </w:p>
        </w:tc>
      </w:tr>
      <w:tr w:rsidR="0060182D" w14:paraId="3C13787D" w14:textId="77777777" w:rsidTr="0060182D">
        <w:tc>
          <w:tcPr>
            <w:tcW w:w="4531" w:type="dxa"/>
          </w:tcPr>
          <w:p w14:paraId="5FB999E1" w14:textId="77777777" w:rsidR="0060182D" w:rsidRDefault="0060182D" w:rsidP="0060182D">
            <w:pPr>
              <w:rPr>
                <w:noProof/>
              </w:rPr>
            </w:pPr>
            <w:r>
              <w:rPr>
                <w:noProof/>
              </w:rPr>
              <w:t>32 - 36</w:t>
            </w:r>
          </w:p>
        </w:tc>
        <w:tc>
          <w:tcPr>
            <w:tcW w:w="4531" w:type="dxa"/>
          </w:tcPr>
          <w:p w14:paraId="6E5132B7" w14:textId="77777777" w:rsidR="0060182D" w:rsidRDefault="0060182D" w:rsidP="0060182D">
            <w:pPr>
              <w:rPr>
                <w:noProof/>
              </w:rPr>
            </w:pPr>
            <w:r>
              <w:rPr>
                <w:noProof/>
              </w:rPr>
              <w:t>odl (5)</w:t>
            </w:r>
          </w:p>
        </w:tc>
      </w:tr>
    </w:tbl>
    <w:p w14:paraId="376A13C1" w14:textId="77777777" w:rsidR="00C249AD" w:rsidRPr="00741416" w:rsidRDefault="00C249AD" w:rsidP="00E55B53">
      <w:pPr>
        <w:pStyle w:val="Naslov"/>
        <w:pBdr>
          <w:top w:val="single" w:sz="24" w:space="1" w:color="auto"/>
          <w:left w:val="single" w:sz="24" w:space="4" w:color="auto"/>
          <w:bottom w:val="single" w:sz="24" w:space="1" w:color="auto"/>
          <w:right w:val="single" w:sz="24" w:space="4" w:color="auto"/>
        </w:pBdr>
        <w:rPr>
          <w:rFonts w:asciiTheme="minorHAnsi" w:hAnsiTheme="minorHAnsi" w:cstheme="minorHAnsi"/>
          <w:sz w:val="28"/>
          <w:szCs w:val="28"/>
        </w:rPr>
      </w:pPr>
      <w:r w:rsidRPr="00741416">
        <w:rPr>
          <w:rFonts w:asciiTheme="minorHAnsi" w:hAnsiTheme="minorHAnsi" w:cstheme="minorHAnsi"/>
          <w:iCs/>
          <w:sz w:val="28"/>
          <w:szCs w:val="28"/>
        </w:rPr>
        <w:lastRenderedPageBreak/>
        <w:t>KRITERIJI OCENJEVANJA</w:t>
      </w:r>
    </w:p>
    <w:p w14:paraId="7B849546" w14:textId="77777777" w:rsidR="00C249AD" w:rsidRPr="00741416" w:rsidRDefault="00C249AD" w:rsidP="00E55B53">
      <w:pPr>
        <w:rPr>
          <w:rFonts w:asciiTheme="minorHAnsi" w:hAnsiTheme="minorHAnsi" w:cstheme="minorHAnsi"/>
        </w:rPr>
      </w:pPr>
    </w:p>
    <w:p w14:paraId="285F872E" w14:textId="77777777" w:rsidR="00C249AD" w:rsidRPr="00741416" w:rsidRDefault="001A60A2" w:rsidP="00E55B53">
      <w:pPr>
        <w:pStyle w:val="Telobesedila"/>
        <w:rPr>
          <w:rFonts w:asciiTheme="minorHAnsi" w:hAnsiTheme="minorHAnsi" w:cstheme="minorHAnsi"/>
          <w:sz w:val="24"/>
          <w:szCs w:val="24"/>
        </w:rPr>
      </w:pPr>
      <w:r>
        <w:rPr>
          <w:rFonts w:asciiTheme="minorHAnsi" w:hAnsiTheme="minorHAnsi" w:cstheme="minorHAnsi"/>
          <w:sz w:val="24"/>
          <w:szCs w:val="24"/>
        </w:rPr>
        <w:t>A</w:t>
      </w:r>
      <w:r w:rsidR="00C249AD" w:rsidRPr="00741416">
        <w:rPr>
          <w:rFonts w:asciiTheme="minorHAnsi" w:hAnsiTheme="minorHAnsi" w:cstheme="minorHAnsi"/>
          <w:sz w:val="24"/>
          <w:szCs w:val="24"/>
        </w:rPr>
        <w:t>ktiv za zgodovino, zgodovino umetnosti in umetn</w:t>
      </w:r>
      <w:r w:rsidR="00A3344A" w:rsidRPr="00741416">
        <w:rPr>
          <w:rFonts w:asciiTheme="minorHAnsi" w:hAnsiTheme="minorHAnsi" w:cstheme="minorHAnsi"/>
          <w:sz w:val="24"/>
          <w:szCs w:val="24"/>
        </w:rPr>
        <w:t>ost na Gimnaziji Šentvid je sprejel</w:t>
      </w:r>
      <w:r w:rsidR="00C249AD" w:rsidRPr="00741416">
        <w:rPr>
          <w:rFonts w:asciiTheme="minorHAnsi" w:hAnsiTheme="minorHAnsi" w:cstheme="minorHAnsi"/>
          <w:sz w:val="24"/>
          <w:szCs w:val="24"/>
        </w:rPr>
        <w:t xml:space="preserve"> naslednje kriterije ocenjevanja:</w:t>
      </w:r>
    </w:p>
    <w:p w14:paraId="73D1C726" w14:textId="77777777" w:rsidR="00C249AD" w:rsidRPr="00741416" w:rsidRDefault="00C249AD" w:rsidP="00E55B53">
      <w:pPr>
        <w:rPr>
          <w:rFonts w:asciiTheme="minorHAnsi" w:hAnsiTheme="minorHAnsi" w:cstheme="minorHAnsi"/>
        </w:rPr>
      </w:pPr>
    </w:p>
    <w:p w14:paraId="51D1FC08" w14:textId="77777777"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 xml:space="preserve">USTNO OCENJEVANJE </w:t>
      </w:r>
    </w:p>
    <w:p w14:paraId="7FBEA93A"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14:paraId="6B431BAE" w14:textId="77777777" w:rsidTr="00C249AD">
        <w:tc>
          <w:tcPr>
            <w:tcW w:w="6048" w:type="dxa"/>
          </w:tcPr>
          <w:p w14:paraId="506F0C9B"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14:paraId="4F437DEF"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14:paraId="1B48027A" w14:textId="77777777" w:rsidTr="00C249AD">
        <w:tc>
          <w:tcPr>
            <w:tcW w:w="6048" w:type="dxa"/>
          </w:tcPr>
          <w:p w14:paraId="0889C49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2847C1B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zna ali pozna zelo malo učne snovi</w:t>
            </w:r>
          </w:p>
          <w:p w14:paraId="63DFD37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zamenjuje pojme</w:t>
            </w:r>
          </w:p>
          <w:p w14:paraId="1CC130D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snov brez povezav in ne pozna bistva posameznih pojmov</w:t>
            </w:r>
          </w:p>
          <w:p w14:paraId="3A7C489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napačno razlaga</w:t>
            </w:r>
          </w:p>
          <w:p w14:paraId="4CF93BB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pozna dejstva, imen, dogodkov</w:t>
            </w:r>
          </w:p>
          <w:p w14:paraId="1075CA0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nima urejenega zvezka </w:t>
            </w:r>
          </w:p>
        </w:tc>
        <w:tc>
          <w:tcPr>
            <w:tcW w:w="3240" w:type="dxa"/>
          </w:tcPr>
          <w:p w14:paraId="11D45ED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14:paraId="2B097B27" w14:textId="77777777" w:rsidTr="00C249AD">
        <w:tc>
          <w:tcPr>
            <w:tcW w:w="6048" w:type="dxa"/>
          </w:tcPr>
          <w:p w14:paraId="3493D30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2613325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ima pomanjkljivo znanje </w:t>
            </w:r>
          </w:p>
          <w:p w14:paraId="497F376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slabo razume</w:t>
            </w:r>
          </w:p>
          <w:p w14:paraId="307D57A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učno snov z nekaterimi bistvenimi elementi</w:t>
            </w:r>
          </w:p>
          <w:p w14:paraId="5398E82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potrebuje pomoč učitelja</w:t>
            </w:r>
          </w:p>
          <w:p w14:paraId="2C0F006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urejenega zvezka</w:t>
            </w:r>
          </w:p>
        </w:tc>
        <w:tc>
          <w:tcPr>
            <w:tcW w:w="3240" w:type="dxa"/>
          </w:tcPr>
          <w:p w14:paraId="568E456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14:paraId="69046F1F" w14:textId="77777777" w:rsidTr="00C249AD">
        <w:tc>
          <w:tcPr>
            <w:tcW w:w="6048" w:type="dxa"/>
          </w:tcPr>
          <w:p w14:paraId="25C64EE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43CCBAB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dobro znanje</w:t>
            </w:r>
          </w:p>
          <w:p w14:paraId="202317E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pravilno oblikuje odgovore</w:t>
            </w:r>
          </w:p>
          <w:p w14:paraId="7D58DF9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 brez podrobnosti</w:t>
            </w:r>
          </w:p>
          <w:p w14:paraId="5585B80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nekatere primanjkljaje v znanju</w:t>
            </w:r>
          </w:p>
          <w:p w14:paraId="05F1FC9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učno snov po zapiskih ali po učbeniku</w:t>
            </w:r>
          </w:p>
          <w:p w14:paraId="2F735BE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potrebuje učiteljevo pomoč in jo dobro izkoristi</w:t>
            </w:r>
          </w:p>
          <w:p w14:paraId="779AB31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pomanjkljivo urejen zvezek</w:t>
            </w:r>
          </w:p>
        </w:tc>
        <w:tc>
          <w:tcPr>
            <w:tcW w:w="3240" w:type="dxa"/>
          </w:tcPr>
          <w:p w14:paraId="04D48BD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14:paraId="4E7FF522" w14:textId="77777777" w:rsidTr="00C249AD">
        <w:tc>
          <w:tcPr>
            <w:tcW w:w="6048" w:type="dxa"/>
          </w:tcPr>
          <w:p w14:paraId="6A27D9D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15DC13C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w:t>
            </w:r>
          </w:p>
          <w:p w14:paraId="36F0500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pomanjkljivega znanja</w:t>
            </w:r>
          </w:p>
          <w:p w14:paraId="3C3AEAF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pozna bistvene elemente učne snovi s podrobnostmi</w:t>
            </w:r>
          </w:p>
          <w:p w14:paraId="3B55F2E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skoraj ne potrebuje učiteljeve pomoči</w:t>
            </w:r>
          </w:p>
          <w:p w14:paraId="6B557A7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oblikuje odgovore s svojimi besedami </w:t>
            </w:r>
          </w:p>
          <w:p w14:paraId="4946FCB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pojasnjuje, primerja, logično razlaga, povezuje podobnosti in razlikuje </w:t>
            </w:r>
          </w:p>
          <w:p w14:paraId="4359029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težave le pri sintezi in vrednotenju</w:t>
            </w:r>
          </w:p>
          <w:p w14:paraId="48C64BF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14:paraId="7A5CA05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14:paraId="38E08998" w14:textId="77777777" w:rsidTr="00C249AD">
        <w:tc>
          <w:tcPr>
            <w:tcW w:w="6048" w:type="dxa"/>
          </w:tcPr>
          <w:p w14:paraId="1DEBF6C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00676A4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dobro razume učno snov</w:t>
            </w:r>
          </w:p>
          <w:p w14:paraId="1A64861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dodatna vprašanja učitelja ga ne zmedejo</w:t>
            </w:r>
          </w:p>
          <w:p w14:paraId="1D794D4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kaže veliko samostojnost pri posredovanju in opisovanju problemov in primerov</w:t>
            </w:r>
          </w:p>
          <w:p w14:paraId="519700C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samostojno logično razlaga, interpretira podatke, razširja in povezuje</w:t>
            </w:r>
          </w:p>
          <w:p w14:paraId="2905D01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odlično obvlada sintezo in vrednotenje</w:t>
            </w:r>
          </w:p>
          <w:p w14:paraId="5F0D27F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14:paraId="16C2591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14:paraId="190B5594" w14:textId="77777777"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lastRenderedPageBreak/>
        <w:t>PISNO OCENJEVANJE (pisni preizkusi znanja)</w:t>
      </w:r>
      <w:r w:rsidR="00F93344">
        <w:rPr>
          <w:rFonts w:asciiTheme="minorHAnsi" w:hAnsiTheme="minorHAnsi" w:cstheme="minorHAnsi"/>
        </w:rPr>
        <w:t xml:space="preserve"> – razen za predmet glasba</w:t>
      </w:r>
    </w:p>
    <w:p w14:paraId="62DEBB92"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14:paraId="27D994C4" w14:textId="77777777" w:rsidTr="00C249AD">
        <w:tc>
          <w:tcPr>
            <w:tcW w:w="6048" w:type="dxa"/>
          </w:tcPr>
          <w:p w14:paraId="15CEC1B5" w14:textId="77777777"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OCENJEVALNI KRITERIJI</w:t>
            </w:r>
          </w:p>
        </w:tc>
        <w:tc>
          <w:tcPr>
            <w:tcW w:w="3240" w:type="dxa"/>
          </w:tcPr>
          <w:p w14:paraId="37EA0549" w14:textId="77777777"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OCENA</w:t>
            </w:r>
          </w:p>
        </w:tc>
      </w:tr>
      <w:tr w:rsidR="00C249AD" w:rsidRPr="00741416" w14:paraId="5965928D" w14:textId="77777777" w:rsidTr="00C249AD">
        <w:tc>
          <w:tcPr>
            <w:tcW w:w="6048" w:type="dxa"/>
          </w:tcPr>
          <w:p w14:paraId="612CF579"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0-49%</w:t>
            </w:r>
          </w:p>
        </w:tc>
        <w:tc>
          <w:tcPr>
            <w:tcW w:w="3240" w:type="dxa"/>
          </w:tcPr>
          <w:p w14:paraId="14D20DBC"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NEZADOSTNO (1)</w:t>
            </w:r>
          </w:p>
        </w:tc>
      </w:tr>
      <w:tr w:rsidR="00C249AD" w:rsidRPr="00741416" w14:paraId="15F7E6A4" w14:textId="77777777" w:rsidTr="00C249AD">
        <w:tc>
          <w:tcPr>
            <w:tcW w:w="6048" w:type="dxa"/>
          </w:tcPr>
          <w:p w14:paraId="28B42056"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50-64%</w:t>
            </w:r>
          </w:p>
        </w:tc>
        <w:tc>
          <w:tcPr>
            <w:tcW w:w="3240" w:type="dxa"/>
          </w:tcPr>
          <w:p w14:paraId="21495969"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ZADOSTNO (2)</w:t>
            </w:r>
          </w:p>
        </w:tc>
      </w:tr>
      <w:tr w:rsidR="00C249AD" w:rsidRPr="00741416" w14:paraId="320386C3" w14:textId="77777777" w:rsidTr="00C249AD">
        <w:tc>
          <w:tcPr>
            <w:tcW w:w="6048" w:type="dxa"/>
          </w:tcPr>
          <w:p w14:paraId="6257DEB8"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65-79%</w:t>
            </w:r>
          </w:p>
        </w:tc>
        <w:tc>
          <w:tcPr>
            <w:tcW w:w="3240" w:type="dxa"/>
          </w:tcPr>
          <w:p w14:paraId="60081B13"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DOBRO (3)</w:t>
            </w:r>
          </w:p>
        </w:tc>
      </w:tr>
      <w:tr w:rsidR="00C249AD" w:rsidRPr="00741416" w14:paraId="422E31E6" w14:textId="77777777" w:rsidTr="00C249AD">
        <w:tc>
          <w:tcPr>
            <w:tcW w:w="6048" w:type="dxa"/>
          </w:tcPr>
          <w:p w14:paraId="4C55BF08"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80-89%</w:t>
            </w:r>
          </w:p>
        </w:tc>
        <w:tc>
          <w:tcPr>
            <w:tcW w:w="3240" w:type="dxa"/>
          </w:tcPr>
          <w:p w14:paraId="108E67BB"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PRAV DOBRO (4)</w:t>
            </w:r>
          </w:p>
        </w:tc>
      </w:tr>
      <w:tr w:rsidR="00C249AD" w:rsidRPr="00741416" w14:paraId="6DB95E26" w14:textId="77777777" w:rsidTr="00C249AD">
        <w:tc>
          <w:tcPr>
            <w:tcW w:w="6048" w:type="dxa"/>
          </w:tcPr>
          <w:p w14:paraId="013D0A8B"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90-100%</w:t>
            </w:r>
          </w:p>
        </w:tc>
        <w:tc>
          <w:tcPr>
            <w:tcW w:w="3240" w:type="dxa"/>
          </w:tcPr>
          <w:p w14:paraId="1DCA1CA3"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ODLIČNO (5)</w:t>
            </w:r>
          </w:p>
        </w:tc>
      </w:tr>
    </w:tbl>
    <w:p w14:paraId="7B5DC157" w14:textId="77777777" w:rsidR="00C249AD" w:rsidRPr="00741416" w:rsidRDefault="00C249AD" w:rsidP="00E55B53">
      <w:pPr>
        <w:rPr>
          <w:rFonts w:asciiTheme="minorHAnsi" w:hAnsiTheme="minorHAnsi" w:cstheme="minorHAnsi"/>
        </w:rPr>
      </w:pPr>
    </w:p>
    <w:p w14:paraId="56CF0DA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14:paraId="604AD06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znanje, razumevanje,  uporaba znanja, analiza in sinteza, vrednotenje znanja ter spretnosti oz. veščine.</w:t>
      </w:r>
    </w:p>
    <w:p w14:paraId="3129BD0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pisni viri in druga besedila.</w:t>
      </w:r>
    </w:p>
    <w:p w14:paraId="2944DB68" w14:textId="77777777" w:rsidR="00C249AD" w:rsidRPr="00741416" w:rsidRDefault="00C249AD" w:rsidP="00E55B53">
      <w:pPr>
        <w:rPr>
          <w:rFonts w:asciiTheme="minorHAnsi" w:hAnsiTheme="minorHAnsi" w:cstheme="minorHAnsi"/>
          <w:sz w:val="22"/>
        </w:rPr>
      </w:pPr>
    </w:p>
    <w:p w14:paraId="51A1EAE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Število pisnih izdelkov (testov) v posameznem ocenjevalnem obdobju določi vsak učitelj samostojno glede na veljavni pravilnik:</w:t>
      </w:r>
    </w:p>
    <w:p w14:paraId="4BBDED7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glasba in likovna umetnost vsaj enkrat v ocenjevalnem obdobju in največ trikrat v šolskem letu;</w:t>
      </w:r>
    </w:p>
    <w:p w14:paraId="504B117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umetnosti vsaj trikrat v ocenjevalnem obdobju in največ šestkrat v šolskem letu.</w:t>
      </w:r>
    </w:p>
    <w:p w14:paraId="6AEA0760" w14:textId="77777777" w:rsidR="003A1DF7" w:rsidRPr="00741416" w:rsidRDefault="003A1DF7" w:rsidP="00E55B53">
      <w:pPr>
        <w:rPr>
          <w:rFonts w:asciiTheme="minorHAnsi" w:hAnsiTheme="minorHAnsi" w:cstheme="minorHAnsi"/>
        </w:rPr>
      </w:pPr>
    </w:p>
    <w:p w14:paraId="2F29E576" w14:textId="77777777"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OCENJEVANJE DRUGIH IZDELKOV</w:t>
      </w:r>
    </w:p>
    <w:p w14:paraId="7554B5CF" w14:textId="77777777" w:rsidR="00C249AD" w:rsidRPr="00741416" w:rsidRDefault="00C249AD" w:rsidP="00E55B53">
      <w:pPr>
        <w:rPr>
          <w:rFonts w:asciiTheme="minorHAnsi" w:hAnsiTheme="minorHAnsi" w:cstheme="minorHAnsi"/>
        </w:rPr>
      </w:pPr>
    </w:p>
    <w:p w14:paraId="4DCFAD26" w14:textId="77777777" w:rsidR="00C249AD" w:rsidRPr="00741416" w:rsidRDefault="00C249AD" w:rsidP="00E55B53">
      <w:pPr>
        <w:numPr>
          <w:ilvl w:val="1"/>
          <w:numId w:val="41"/>
        </w:numPr>
        <w:rPr>
          <w:rFonts w:asciiTheme="minorHAnsi" w:hAnsiTheme="minorHAnsi" w:cstheme="minorHAnsi"/>
          <w:u w:val="single"/>
        </w:rPr>
      </w:pPr>
      <w:r w:rsidRPr="00741416">
        <w:rPr>
          <w:rFonts w:asciiTheme="minorHAnsi" w:hAnsiTheme="minorHAnsi" w:cstheme="minorHAnsi"/>
          <w:b/>
          <w:bCs w:val="0"/>
          <w:u w:val="single"/>
        </w:rPr>
        <w:t>SEMINARSKE NALOGE</w:t>
      </w:r>
      <w:r w:rsidRPr="00741416">
        <w:rPr>
          <w:rFonts w:asciiTheme="minorHAnsi" w:hAnsiTheme="minorHAnsi" w:cstheme="minorHAnsi"/>
          <w:u w:val="single"/>
        </w:rPr>
        <w:t xml:space="preserve"> (gl. prilogo za ocenjevalne kriterije)</w:t>
      </w:r>
    </w:p>
    <w:p w14:paraId="33327AD3" w14:textId="77777777" w:rsidR="00C249AD" w:rsidRPr="00741416" w:rsidRDefault="00C249AD" w:rsidP="00E55B53">
      <w:pPr>
        <w:rPr>
          <w:rFonts w:asciiTheme="minorHAnsi" w:hAnsiTheme="minorHAnsi" w:cstheme="minorHAnsi"/>
        </w:rPr>
      </w:pPr>
    </w:p>
    <w:p w14:paraId="329EB95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 se: </w:t>
      </w:r>
    </w:p>
    <w:p w14:paraId="0E38D310"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izbira teme in opredeljevanje problema, </w:t>
      </w:r>
    </w:p>
    <w:p w14:paraId="3505D6D8"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zbiranje podatkov in njihova interpretacija, </w:t>
      </w:r>
    </w:p>
    <w:p w14:paraId="3C0FE1A1"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vsebina in zgradba naloge, </w:t>
      </w:r>
    </w:p>
    <w:p w14:paraId="484FAA11"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jezik, </w:t>
      </w:r>
    </w:p>
    <w:p w14:paraId="333C1A14"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viri, literatura in dokumentacija,</w:t>
      </w:r>
    </w:p>
    <w:p w14:paraId="23C14B2E"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urejenost naloge in količina vloženega dela.</w:t>
      </w:r>
    </w:p>
    <w:p w14:paraId="496DFC5A" w14:textId="77777777" w:rsidR="00C249AD" w:rsidRPr="00741416" w:rsidRDefault="00C249AD" w:rsidP="00E55B53">
      <w:pPr>
        <w:ind w:left="2340"/>
        <w:rPr>
          <w:rFonts w:asciiTheme="minorHAnsi" w:hAnsiTheme="minorHAnsi" w:cstheme="minorHAnsi"/>
          <w:sz w:val="22"/>
        </w:rPr>
      </w:pPr>
    </w:p>
    <w:p w14:paraId="1B76DDF7" w14:textId="77777777" w:rsidR="003A1DF7" w:rsidRPr="00741416" w:rsidRDefault="003A1DF7" w:rsidP="00E55B53">
      <w:pPr>
        <w:rPr>
          <w:rFonts w:asciiTheme="minorHAnsi" w:hAnsiTheme="minorHAnsi" w:cstheme="minorHAnsi"/>
        </w:rPr>
      </w:pPr>
    </w:p>
    <w:p w14:paraId="3A2E1B55"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PISNE VAJE</w:t>
      </w:r>
    </w:p>
    <w:p w14:paraId="15DB541D"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14:paraId="1A88588C" w14:textId="77777777" w:rsidTr="00C249AD">
        <w:tc>
          <w:tcPr>
            <w:tcW w:w="6048" w:type="dxa"/>
          </w:tcPr>
          <w:p w14:paraId="1A3693E9"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14:paraId="3AD50E0A"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14:paraId="0D7112FF" w14:textId="77777777" w:rsidTr="00C249AD">
        <w:tc>
          <w:tcPr>
            <w:tcW w:w="6048" w:type="dxa"/>
          </w:tcPr>
          <w:p w14:paraId="7BB9AE3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0-49%</w:t>
            </w:r>
          </w:p>
        </w:tc>
        <w:tc>
          <w:tcPr>
            <w:tcW w:w="3240" w:type="dxa"/>
          </w:tcPr>
          <w:p w14:paraId="1D5CD55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14:paraId="5813DC00" w14:textId="77777777" w:rsidTr="00C249AD">
        <w:tc>
          <w:tcPr>
            <w:tcW w:w="6048" w:type="dxa"/>
          </w:tcPr>
          <w:p w14:paraId="45F2707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50-64%</w:t>
            </w:r>
          </w:p>
        </w:tc>
        <w:tc>
          <w:tcPr>
            <w:tcW w:w="3240" w:type="dxa"/>
          </w:tcPr>
          <w:p w14:paraId="00D0748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14:paraId="1AF1BDA7" w14:textId="77777777" w:rsidTr="00C249AD">
        <w:tc>
          <w:tcPr>
            <w:tcW w:w="6048" w:type="dxa"/>
          </w:tcPr>
          <w:p w14:paraId="0CEBCE3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65-79%</w:t>
            </w:r>
          </w:p>
        </w:tc>
        <w:tc>
          <w:tcPr>
            <w:tcW w:w="3240" w:type="dxa"/>
          </w:tcPr>
          <w:p w14:paraId="4D5397C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14:paraId="2AEBFE07" w14:textId="77777777" w:rsidTr="00C249AD">
        <w:tc>
          <w:tcPr>
            <w:tcW w:w="6048" w:type="dxa"/>
          </w:tcPr>
          <w:p w14:paraId="470570C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80-89%</w:t>
            </w:r>
          </w:p>
        </w:tc>
        <w:tc>
          <w:tcPr>
            <w:tcW w:w="3240" w:type="dxa"/>
          </w:tcPr>
          <w:p w14:paraId="36C47C9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14:paraId="53017B3B" w14:textId="77777777" w:rsidTr="00C249AD">
        <w:tc>
          <w:tcPr>
            <w:tcW w:w="6048" w:type="dxa"/>
          </w:tcPr>
          <w:p w14:paraId="3A7D183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90-100%</w:t>
            </w:r>
          </w:p>
        </w:tc>
        <w:tc>
          <w:tcPr>
            <w:tcW w:w="3240" w:type="dxa"/>
          </w:tcPr>
          <w:p w14:paraId="6C17400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14:paraId="7AE162F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14:paraId="339EAA72"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znanje, </w:t>
      </w:r>
    </w:p>
    <w:p w14:paraId="68FDB60C"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razumevanje,  </w:t>
      </w:r>
    </w:p>
    <w:p w14:paraId="683DD402"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uporaba znanja, </w:t>
      </w:r>
    </w:p>
    <w:p w14:paraId="26FB2EEA"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analiza in sinteza, </w:t>
      </w:r>
    </w:p>
    <w:p w14:paraId="0D4386DA"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vrednotenje znanja ter</w:t>
      </w:r>
    </w:p>
    <w:p w14:paraId="72990361"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spretnosti oz. veščine.</w:t>
      </w:r>
    </w:p>
    <w:p w14:paraId="7323843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Ob tem se v nalogah uporabljajo zemljevidi, slikovno in drugo ilustrativno gradivo, grafično gradivo, viri in besedila.</w:t>
      </w:r>
      <w:r w:rsidR="003A1DF7" w:rsidRPr="00741416">
        <w:rPr>
          <w:rFonts w:asciiTheme="minorHAnsi" w:hAnsiTheme="minorHAnsi" w:cstheme="minorHAnsi"/>
          <w:sz w:val="22"/>
        </w:rPr>
        <w:t xml:space="preserve"> </w:t>
      </w:r>
      <w:r w:rsidRPr="00741416">
        <w:rPr>
          <w:rFonts w:asciiTheme="minorHAnsi" w:hAnsiTheme="minorHAnsi" w:cstheme="minorHAnsi"/>
          <w:sz w:val="22"/>
        </w:rPr>
        <w:t>Delo je organizirano individualno, v dvojicah ali skupinsko.</w:t>
      </w:r>
    </w:p>
    <w:p w14:paraId="349331A1" w14:textId="77777777" w:rsidR="003A1DF7" w:rsidRPr="00741416" w:rsidRDefault="003A1DF7" w:rsidP="00E55B53">
      <w:pPr>
        <w:rPr>
          <w:rFonts w:asciiTheme="minorHAnsi" w:hAnsiTheme="minorHAnsi" w:cstheme="minorHAnsi"/>
          <w:sz w:val="22"/>
        </w:rPr>
      </w:pPr>
    </w:p>
    <w:p w14:paraId="0DE3C1A3" w14:textId="77777777" w:rsidR="003A1DF7" w:rsidRPr="00741416" w:rsidRDefault="003A1DF7" w:rsidP="00E55B53">
      <w:pPr>
        <w:rPr>
          <w:rFonts w:asciiTheme="minorHAnsi" w:hAnsiTheme="minorHAnsi" w:cstheme="minorHAnsi"/>
          <w:sz w:val="22"/>
        </w:rPr>
      </w:pPr>
    </w:p>
    <w:p w14:paraId="75883D03"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 xml:space="preserve">SKUPINSKO DELO Z JAVNO PREDSTAVITVIJO DELA  </w:t>
      </w:r>
    </w:p>
    <w:p w14:paraId="0699A224" w14:textId="77777777"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14:paraId="5F800A86" w14:textId="77777777" w:rsidTr="00C249AD">
        <w:tc>
          <w:tcPr>
            <w:tcW w:w="1800" w:type="dxa"/>
          </w:tcPr>
          <w:p w14:paraId="4EEDF0E8"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noProof/>
                <w:lang w:eastAsia="sl-SI" w:bidi="ar-SA"/>
              </w:rPr>
              <mc:AlternateContent>
                <mc:Choice Requires="wps">
                  <w:drawing>
                    <wp:anchor distT="0" distB="0" distL="114300" distR="114300" simplePos="0" relativeHeight="251659264" behindDoc="0" locked="0" layoutInCell="1" allowOverlap="1" wp14:anchorId="15873E5B" wp14:editId="006FF62A">
                      <wp:simplePos x="0" y="0"/>
                      <wp:positionH relativeFrom="column">
                        <wp:posOffset>0</wp:posOffset>
                      </wp:positionH>
                      <wp:positionV relativeFrom="paragraph">
                        <wp:posOffset>25400</wp:posOffset>
                      </wp:positionV>
                      <wp:extent cx="1303020" cy="288290"/>
                      <wp:effectExtent l="0" t="0" r="3048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34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02.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P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"/>
                  </w:pict>
                </mc:Fallback>
              </mc:AlternateContent>
            </w:r>
            <w:r w:rsidRPr="00741416">
              <w:rPr>
                <w:rFonts w:asciiTheme="minorHAnsi" w:hAnsiTheme="minorHAnsi" w:cstheme="minorHAnsi"/>
                <w:sz w:val="22"/>
              </w:rPr>
              <w:t xml:space="preserve">                    O</w:t>
            </w:r>
            <w:r w:rsidRPr="00741416">
              <w:rPr>
                <w:rFonts w:asciiTheme="minorHAnsi" w:hAnsiTheme="minorHAnsi" w:cstheme="minorHAnsi"/>
                <w:b/>
                <w:bCs w:val="0"/>
                <w:sz w:val="22"/>
              </w:rPr>
              <w:t>CENA</w:t>
            </w:r>
          </w:p>
          <w:p w14:paraId="193FC61B" w14:textId="77777777" w:rsidR="00C249AD" w:rsidRPr="00741416" w:rsidRDefault="00C249AD" w:rsidP="00E55B53">
            <w:pPr>
              <w:rPr>
                <w:rFonts w:asciiTheme="minorHAnsi" w:hAnsiTheme="minorHAnsi" w:cstheme="minorHAnsi"/>
              </w:rPr>
            </w:pPr>
            <w:r w:rsidRPr="00741416">
              <w:rPr>
                <w:rFonts w:asciiTheme="minorHAnsi" w:hAnsiTheme="minorHAnsi" w:cstheme="minorHAnsi"/>
                <w:b/>
                <w:bCs w:val="0"/>
                <w:sz w:val="22"/>
              </w:rPr>
              <w:t>ELEMENTI</w:t>
            </w:r>
          </w:p>
        </w:tc>
        <w:tc>
          <w:tcPr>
            <w:tcW w:w="2340" w:type="dxa"/>
          </w:tcPr>
          <w:p w14:paraId="3E9FBAC6"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Slabo = 0-1 točka</w:t>
            </w:r>
          </w:p>
        </w:tc>
        <w:tc>
          <w:tcPr>
            <w:tcW w:w="2700" w:type="dxa"/>
          </w:tcPr>
          <w:p w14:paraId="10CD03EA"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Dobro = 2-3 točke</w:t>
            </w:r>
          </w:p>
        </w:tc>
        <w:tc>
          <w:tcPr>
            <w:tcW w:w="2880" w:type="dxa"/>
          </w:tcPr>
          <w:p w14:paraId="241BF483"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zelo dobro = 4-5 točk</w:t>
            </w:r>
          </w:p>
        </w:tc>
      </w:tr>
      <w:tr w:rsidR="00C249AD" w:rsidRPr="00741416" w14:paraId="40103DE2" w14:textId="77777777" w:rsidTr="00C249AD">
        <w:tc>
          <w:tcPr>
            <w:tcW w:w="1800" w:type="dxa"/>
          </w:tcPr>
          <w:p w14:paraId="4E2094B7" w14:textId="77777777"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PRIPRAVLJENOST NA DELO</w:t>
            </w:r>
          </w:p>
          <w:p w14:paraId="52F608BF" w14:textId="77777777"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(oceni se skupina)</w:t>
            </w:r>
          </w:p>
        </w:tc>
        <w:tc>
          <w:tcPr>
            <w:tcW w:w="2340" w:type="dxa"/>
          </w:tcPr>
          <w:p w14:paraId="43BA602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nima nobene literature, temveč razpolaga le s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 ali tujem jeziku)</w:t>
            </w:r>
          </w:p>
        </w:tc>
        <w:tc>
          <w:tcPr>
            <w:tcW w:w="2700" w:type="dxa"/>
          </w:tcPr>
          <w:p w14:paraId="6008818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w:t>
            </w:r>
          </w:p>
          <w:p w14:paraId="415EEAF2" w14:textId="77777777" w:rsidR="00C249AD" w:rsidRPr="00741416" w:rsidRDefault="00C249AD" w:rsidP="00E55B53">
            <w:pPr>
              <w:rPr>
                <w:rFonts w:asciiTheme="minorHAnsi" w:hAnsiTheme="minorHAnsi" w:cstheme="minorHAnsi"/>
                <w:sz w:val="20"/>
                <w:szCs w:val="20"/>
              </w:rPr>
            </w:pPr>
          </w:p>
        </w:tc>
        <w:tc>
          <w:tcPr>
            <w:tcW w:w="2880" w:type="dxa"/>
          </w:tcPr>
          <w:p w14:paraId="71680EE4"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dodatno strokovno literaturo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(tudi v tujem jeziku) </w:t>
            </w:r>
          </w:p>
        </w:tc>
      </w:tr>
      <w:tr w:rsidR="00C249AD" w:rsidRPr="00741416" w14:paraId="6202AFE2" w14:textId="77777777" w:rsidTr="00C249AD">
        <w:tc>
          <w:tcPr>
            <w:tcW w:w="1800" w:type="dxa"/>
          </w:tcPr>
          <w:p w14:paraId="4A22E716"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 IN SODELOVANJE</w:t>
            </w:r>
          </w:p>
          <w:p w14:paraId="3808049E"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14:paraId="26A6022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odklanja delo in sodelovanje v skupini</w:t>
            </w:r>
          </w:p>
          <w:p w14:paraId="49AC98E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učitelj mora dijaka opozoriti na njegovo nedelo oz. nesodelovanje</w:t>
            </w:r>
          </w:p>
          <w:p w14:paraId="7D73E6B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ne dela in ne sodeluje dovolj zavzeto</w:t>
            </w:r>
          </w:p>
          <w:p w14:paraId="62669E7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 svojim nedelom moti delo skupine</w:t>
            </w:r>
          </w:p>
          <w:p w14:paraId="15D95C7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dela in izvedbe ne organizira dobro</w:t>
            </w:r>
          </w:p>
          <w:p w14:paraId="4EBC63D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tc>
        <w:tc>
          <w:tcPr>
            <w:tcW w:w="2700" w:type="dxa"/>
          </w:tcPr>
          <w:p w14:paraId="2C502F6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izvršuje svoje delo, a pri organizaciji in izvedbi potrebuje pomoč učitelja </w:t>
            </w:r>
          </w:p>
          <w:p w14:paraId="1B37C15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občasno ne izvršuje svoje naloge dovolj zavzeto</w:t>
            </w:r>
          </w:p>
          <w:p w14:paraId="4500D330"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pri organizaciji dela potrebuje pomoč učitelja</w:t>
            </w:r>
          </w:p>
          <w:p w14:paraId="4BB2B53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p w14:paraId="21DE3A6C" w14:textId="77777777" w:rsidR="00C249AD" w:rsidRPr="00741416" w:rsidRDefault="00C249AD" w:rsidP="00E55B53">
            <w:pPr>
              <w:rPr>
                <w:rFonts w:asciiTheme="minorHAnsi" w:hAnsiTheme="minorHAnsi" w:cstheme="minorHAnsi"/>
                <w:sz w:val="20"/>
                <w:szCs w:val="20"/>
              </w:rPr>
            </w:pPr>
          </w:p>
          <w:p w14:paraId="6574135B" w14:textId="77777777" w:rsidR="00C249AD" w:rsidRPr="00741416" w:rsidRDefault="00C249AD" w:rsidP="00E55B53">
            <w:pPr>
              <w:rPr>
                <w:rFonts w:asciiTheme="minorHAnsi" w:hAnsiTheme="minorHAnsi" w:cstheme="minorHAnsi"/>
                <w:sz w:val="20"/>
                <w:szCs w:val="20"/>
              </w:rPr>
            </w:pPr>
          </w:p>
        </w:tc>
        <w:tc>
          <w:tcPr>
            <w:tcW w:w="2880" w:type="dxa"/>
          </w:tcPr>
          <w:p w14:paraId="311766E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v skupini sodeluje in prizadevno izvršuje svoje delo</w:t>
            </w:r>
          </w:p>
          <w:p w14:paraId="69D33B0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delo v skupini je organizirano samostojno in dobro </w:t>
            </w:r>
          </w:p>
          <w:p w14:paraId="678D561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pozorno sledi predstavitvi drugih skupin</w:t>
            </w:r>
          </w:p>
          <w:p w14:paraId="342C6734" w14:textId="77777777" w:rsidR="00C249AD" w:rsidRPr="00741416" w:rsidRDefault="00C249AD" w:rsidP="00E55B53">
            <w:pPr>
              <w:rPr>
                <w:rFonts w:asciiTheme="minorHAnsi" w:hAnsiTheme="minorHAnsi" w:cstheme="minorHAnsi"/>
                <w:sz w:val="20"/>
                <w:szCs w:val="20"/>
              </w:rPr>
            </w:pPr>
          </w:p>
          <w:p w14:paraId="26800E3C" w14:textId="77777777" w:rsidR="00C249AD" w:rsidRPr="00741416" w:rsidRDefault="00C249AD" w:rsidP="00E55B53">
            <w:pPr>
              <w:rPr>
                <w:rFonts w:asciiTheme="minorHAnsi" w:hAnsiTheme="minorHAnsi" w:cstheme="minorHAnsi"/>
                <w:sz w:val="20"/>
                <w:szCs w:val="20"/>
              </w:rPr>
            </w:pPr>
          </w:p>
          <w:p w14:paraId="19AECD32" w14:textId="77777777" w:rsidR="00C249AD" w:rsidRPr="00741416" w:rsidRDefault="00C249AD" w:rsidP="00E55B53">
            <w:pPr>
              <w:rPr>
                <w:rFonts w:asciiTheme="minorHAnsi" w:hAnsiTheme="minorHAnsi" w:cstheme="minorHAnsi"/>
                <w:sz w:val="20"/>
                <w:szCs w:val="20"/>
              </w:rPr>
            </w:pPr>
          </w:p>
        </w:tc>
      </w:tr>
      <w:tr w:rsidR="00C249AD" w:rsidRPr="00741416" w14:paraId="32210AC5" w14:textId="77777777" w:rsidTr="00C249AD">
        <w:tc>
          <w:tcPr>
            <w:tcW w:w="1800" w:type="dxa"/>
          </w:tcPr>
          <w:p w14:paraId="1C225E33"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TABELSKA SLIKA</w:t>
            </w:r>
          </w:p>
          <w:p w14:paraId="6D848FFC"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14:paraId="11949F00"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tabelske slike ni</w:t>
            </w:r>
          </w:p>
          <w:p w14:paraId="0DA47E9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tabelska slika je nepregledna in nejasna </w:t>
            </w:r>
          </w:p>
          <w:p w14:paraId="7A986A0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14:paraId="442850D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slovnične in vsebinske napake</w:t>
            </w:r>
          </w:p>
          <w:p w14:paraId="59B2B1F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nepopolna</w:t>
            </w:r>
          </w:p>
        </w:tc>
        <w:tc>
          <w:tcPr>
            <w:tcW w:w="2700" w:type="dxa"/>
          </w:tcPr>
          <w:p w14:paraId="3761DA0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14:paraId="3FF5DFB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vsebina na tabelski sliki je slabo organizirana</w:t>
            </w:r>
          </w:p>
          <w:p w14:paraId="56951B0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manjše slovnične in vsebinske napake</w:t>
            </w:r>
          </w:p>
          <w:p w14:paraId="313B567B" w14:textId="77777777" w:rsidR="00C249AD" w:rsidRPr="00741416" w:rsidRDefault="00C249AD" w:rsidP="00E55B53">
            <w:pPr>
              <w:rPr>
                <w:rFonts w:asciiTheme="minorHAnsi" w:hAnsiTheme="minorHAnsi" w:cstheme="minorHAnsi"/>
                <w:sz w:val="20"/>
                <w:szCs w:val="20"/>
              </w:rPr>
            </w:pPr>
          </w:p>
        </w:tc>
        <w:tc>
          <w:tcPr>
            <w:tcW w:w="2880" w:type="dxa"/>
          </w:tcPr>
          <w:p w14:paraId="4C716C3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jasna in pregledna</w:t>
            </w:r>
          </w:p>
          <w:p w14:paraId="3651A1B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vse bistvene informacije</w:t>
            </w:r>
          </w:p>
          <w:p w14:paraId="74B6EA7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nima nobenih (slovničnih in vsebinskih) napak</w:t>
            </w:r>
          </w:p>
          <w:p w14:paraId="284D950C" w14:textId="77777777" w:rsidR="00C249AD" w:rsidRPr="00741416" w:rsidRDefault="00C249AD" w:rsidP="00E55B53">
            <w:pPr>
              <w:rPr>
                <w:rFonts w:asciiTheme="minorHAnsi" w:hAnsiTheme="minorHAnsi" w:cstheme="minorHAnsi"/>
                <w:sz w:val="20"/>
                <w:szCs w:val="20"/>
              </w:rPr>
            </w:pPr>
          </w:p>
          <w:p w14:paraId="435BC1A7" w14:textId="77777777" w:rsidR="00C249AD" w:rsidRPr="00741416" w:rsidRDefault="00C249AD" w:rsidP="00E55B53">
            <w:pPr>
              <w:rPr>
                <w:rFonts w:asciiTheme="minorHAnsi" w:hAnsiTheme="minorHAnsi" w:cstheme="minorHAnsi"/>
                <w:sz w:val="20"/>
                <w:szCs w:val="20"/>
              </w:rPr>
            </w:pPr>
          </w:p>
        </w:tc>
      </w:tr>
      <w:tr w:rsidR="00C249AD" w:rsidRPr="00741416" w14:paraId="6C8001D9" w14:textId="77777777" w:rsidTr="00C249AD">
        <w:tc>
          <w:tcPr>
            <w:tcW w:w="1800" w:type="dxa"/>
          </w:tcPr>
          <w:p w14:paraId="38A6FF02"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PREDSTAVITEV</w:t>
            </w:r>
          </w:p>
          <w:p w14:paraId="7991C897"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14:paraId="68C9330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predstavitve ni</w:t>
            </w:r>
          </w:p>
          <w:p w14:paraId="09B77C3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neprimerne vede</w:t>
            </w:r>
          </w:p>
          <w:p w14:paraId="5F2540A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v celoti bere z lista</w:t>
            </w:r>
          </w:p>
          <w:p w14:paraId="332EAF2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predstavitve niso zadolženi vsi člani skupine</w:t>
            </w:r>
          </w:p>
          <w:p w14:paraId="2102F6A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ne zna odgovoriti</w:t>
            </w:r>
          </w:p>
        </w:tc>
        <w:tc>
          <w:tcPr>
            <w:tcW w:w="2700" w:type="dxa"/>
          </w:tcPr>
          <w:p w14:paraId="09BD9CC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občasno bere z lista</w:t>
            </w:r>
          </w:p>
          <w:p w14:paraId="4A33F03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občasno neprimerno vede</w:t>
            </w:r>
          </w:p>
          <w:p w14:paraId="4592F56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14:paraId="31DD233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slabo odgovarja</w:t>
            </w:r>
          </w:p>
        </w:tc>
        <w:tc>
          <w:tcPr>
            <w:tcW w:w="2880" w:type="dxa"/>
          </w:tcPr>
          <w:p w14:paraId="0B9CFB0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izvede samostojno, brez pomoči lista</w:t>
            </w:r>
          </w:p>
          <w:p w14:paraId="205713A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dijakov nastop je primeren</w:t>
            </w:r>
          </w:p>
          <w:p w14:paraId="479A053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14:paraId="7AC82D5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prepričljivo odgovarja</w:t>
            </w:r>
          </w:p>
        </w:tc>
      </w:tr>
      <w:tr w:rsidR="00C249AD" w:rsidRPr="00741416" w14:paraId="1B8A87E1" w14:textId="77777777" w:rsidTr="00C249AD">
        <w:tc>
          <w:tcPr>
            <w:tcW w:w="1800" w:type="dxa"/>
          </w:tcPr>
          <w:p w14:paraId="05D3D84C"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DELOVNI LIST</w:t>
            </w:r>
          </w:p>
          <w:p w14:paraId="2B1D95D5"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14:paraId="2909C50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delovnega lista ni</w:t>
            </w:r>
          </w:p>
          <w:p w14:paraId="76D85D4E"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ne dosega predpisanega obsega</w:t>
            </w:r>
          </w:p>
          <w:p w14:paraId="6580694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ni bil oddan pravočasno</w:t>
            </w:r>
          </w:p>
          <w:p w14:paraId="0A53B10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delovni list je narejen površno</w:t>
            </w:r>
          </w:p>
          <w:p w14:paraId="47BAD9B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p w14:paraId="663E4313" w14:textId="77777777" w:rsidR="00C249AD" w:rsidRPr="00741416" w:rsidRDefault="00C249AD" w:rsidP="00E55B53">
            <w:pPr>
              <w:rPr>
                <w:rFonts w:asciiTheme="minorHAnsi" w:hAnsiTheme="minorHAnsi" w:cstheme="minorHAnsi"/>
                <w:sz w:val="20"/>
                <w:szCs w:val="20"/>
              </w:rPr>
            </w:pPr>
          </w:p>
        </w:tc>
        <w:tc>
          <w:tcPr>
            <w:tcW w:w="2700" w:type="dxa"/>
          </w:tcPr>
          <w:p w14:paraId="7DA01FB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delovni list obsega predpisani obseg</w:t>
            </w:r>
          </w:p>
          <w:p w14:paraId="02ECC9C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delovni list vsebuje različna vprašanja, a so to predvsem vprašanja nižjega </w:t>
            </w:r>
            <w:r w:rsidRPr="00741416">
              <w:rPr>
                <w:rFonts w:asciiTheme="minorHAnsi" w:hAnsiTheme="minorHAnsi" w:cstheme="minorHAnsi"/>
                <w:sz w:val="20"/>
                <w:szCs w:val="20"/>
              </w:rPr>
              <w:lastRenderedPageBreak/>
              <w:t>zahtevnostnega nivoja (vprašanja kdo, kdaj, kje)</w:t>
            </w:r>
          </w:p>
          <w:p w14:paraId="5106AB1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tc>
        <w:tc>
          <w:tcPr>
            <w:tcW w:w="2880" w:type="dxa"/>
          </w:tcPr>
          <w:p w14:paraId="07DE879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delovni list obsega predpisani obseg</w:t>
            </w:r>
          </w:p>
          <w:p w14:paraId="7F04B4D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dobro izdelan, vključene so tudi slike oziroma zemljevidi</w:t>
            </w:r>
          </w:p>
          <w:p w14:paraId="7299DDF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vsaj polovico vprašanj predstavljajo vprašanja zahtevnejšega nivoja (vprašanja zakaj, kako …)</w:t>
            </w:r>
          </w:p>
          <w:p w14:paraId="13E61CF0"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ni slovničnih in vsebinskih napak</w:t>
            </w:r>
          </w:p>
          <w:p w14:paraId="7DF0D78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duhovit</w:t>
            </w:r>
          </w:p>
        </w:tc>
      </w:tr>
    </w:tbl>
    <w:p w14:paraId="2C8B9131" w14:textId="77777777" w:rsidR="00C249AD" w:rsidRPr="00741416" w:rsidRDefault="00C249AD" w:rsidP="00E55B53">
      <w:pPr>
        <w:rPr>
          <w:rFonts w:asciiTheme="minorHAnsi" w:hAnsiTheme="minorHAnsi" w:cs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4FE74BAC" w14:textId="77777777" w:rsidTr="001A60A2">
        <w:tc>
          <w:tcPr>
            <w:tcW w:w="3070" w:type="dxa"/>
          </w:tcPr>
          <w:p w14:paraId="014DBF19"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1EA8E1B3"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48796986" w14:textId="77777777" w:rsidTr="001A60A2">
        <w:tc>
          <w:tcPr>
            <w:tcW w:w="3070" w:type="dxa"/>
          </w:tcPr>
          <w:p w14:paraId="774EDAF0"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27321C6E"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19566AFC" w14:textId="77777777" w:rsidTr="001A60A2">
        <w:tc>
          <w:tcPr>
            <w:tcW w:w="3070" w:type="dxa"/>
          </w:tcPr>
          <w:p w14:paraId="74D2110B"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39E4CB42"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01B1636E" w14:textId="77777777" w:rsidTr="001A60A2">
        <w:tc>
          <w:tcPr>
            <w:tcW w:w="3070" w:type="dxa"/>
          </w:tcPr>
          <w:p w14:paraId="23530E61"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445B67FE"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0D401282" w14:textId="77777777" w:rsidR="00C249AD" w:rsidRPr="00741416" w:rsidRDefault="00C249AD" w:rsidP="00E55B53">
      <w:pPr>
        <w:ind w:left="1440"/>
        <w:rPr>
          <w:rFonts w:asciiTheme="minorHAnsi" w:hAnsiTheme="minorHAnsi" w:cstheme="minorHAnsi"/>
          <w:b/>
          <w:bCs w:val="0"/>
          <w:u w:val="single"/>
        </w:rPr>
      </w:pPr>
    </w:p>
    <w:p w14:paraId="6E12CAC3" w14:textId="77777777" w:rsidR="0078303A" w:rsidRPr="00741416" w:rsidRDefault="0078303A" w:rsidP="00E55B53">
      <w:pPr>
        <w:ind w:left="1440"/>
        <w:rPr>
          <w:rFonts w:asciiTheme="minorHAnsi" w:hAnsiTheme="minorHAnsi" w:cstheme="minorHAnsi"/>
          <w:b/>
          <w:bCs w:val="0"/>
          <w:u w:val="single"/>
        </w:rPr>
      </w:pPr>
    </w:p>
    <w:p w14:paraId="61F97AE3" w14:textId="77777777" w:rsidR="00114113" w:rsidRPr="00741416" w:rsidRDefault="00114113" w:rsidP="00E55B53">
      <w:pPr>
        <w:ind w:left="1440"/>
        <w:rPr>
          <w:rFonts w:asciiTheme="minorHAnsi" w:hAnsiTheme="minorHAnsi" w:cstheme="minorHAnsi"/>
          <w:b/>
          <w:bCs w:val="0"/>
          <w:u w:val="single"/>
        </w:rPr>
      </w:pPr>
    </w:p>
    <w:p w14:paraId="3AEC424A"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PLAKATI/MISELNI VZORCI/SLIKE/OCENJEVANJE ZVEZKOV</w:t>
      </w:r>
    </w:p>
    <w:p w14:paraId="14B7D2F9" w14:textId="77777777" w:rsidR="00C249AD" w:rsidRPr="00741416" w:rsidRDefault="00C249AD" w:rsidP="00E55B53">
      <w:pPr>
        <w:rPr>
          <w:rFonts w:asciiTheme="minorHAnsi" w:hAnsiTheme="minorHAnsi" w:cstheme="minorHAnsi"/>
        </w:rPr>
      </w:pPr>
    </w:p>
    <w:p w14:paraId="6B2555DF" w14:textId="77777777" w:rsidR="00C249AD" w:rsidRPr="00741416" w:rsidRDefault="00C249AD" w:rsidP="00E55B53">
      <w:pPr>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0"/>
        <w:gridCol w:w="2740"/>
        <w:gridCol w:w="2741"/>
      </w:tblGrid>
      <w:tr w:rsidR="00C249AD" w:rsidRPr="00741416" w14:paraId="361938E4" w14:textId="77777777" w:rsidTr="00114113">
        <w:tc>
          <w:tcPr>
            <w:tcW w:w="1555" w:type="dxa"/>
          </w:tcPr>
          <w:p w14:paraId="125C4DCA"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3A1DF7" w:rsidRPr="00741416">
              <w:rPr>
                <w:rFonts w:asciiTheme="minorHAnsi" w:hAnsiTheme="minorHAnsi" w:cstheme="minorHAnsi"/>
                <w:b/>
                <w:bCs w:val="0"/>
                <w:sz w:val="22"/>
              </w:rPr>
              <w:t>/</w:t>
            </w:r>
          </w:p>
          <w:p w14:paraId="7A2108EF"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bCs w:val="0"/>
                <w:sz w:val="22"/>
              </w:rPr>
              <w:t>ELEMENTI</w:t>
            </w:r>
          </w:p>
        </w:tc>
        <w:tc>
          <w:tcPr>
            <w:tcW w:w="2740" w:type="dxa"/>
          </w:tcPr>
          <w:p w14:paraId="6060AEC2"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40" w:type="dxa"/>
          </w:tcPr>
          <w:p w14:paraId="781D4514"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741" w:type="dxa"/>
          </w:tcPr>
          <w:p w14:paraId="15F01318"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14:paraId="77D3130A" w14:textId="77777777" w:rsidTr="00114113">
        <w:tc>
          <w:tcPr>
            <w:tcW w:w="1555" w:type="dxa"/>
          </w:tcPr>
          <w:p w14:paraId="00A84D03"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w:t>
            </w:r>
          </w:p>
          <w:p w14:paraId="539F18D2" w14:textId="77777777" w:rsidR="00C249AD" w:rsidRPr="00741416" w:rsidRDefault="00C249AD" w:rsidP="00E55B53">
            <w:pPr>
              <w:rPr>
                <w:rFonts w:asciiTheme="minorHAnsi" w:hAnsiTheme="minorHAnsi" w:cstheme="minorHAnsi"/>
                <w:b/>
                <w:sz w:val="22"/>
              </w:rPr>
            </w:pPr>
          </w:p>
          <w:p w14:paraId="19881AFE" w14:textId="77777777" w:rsidR="00C249AD" w:rsidRPr="00741416" w:rsidRDefault="00C249AD" w:rsidP="00E55B53">
            <w:pPr>
              <w:rPr>
                <w:rFonts w:asciiTheme="minorHAnsi" w:hAnsiTheme="minorHAnsi" w:cstheme="minorHAnsi"/>
                <w:b/>
                <w:sz w:val="22"/>
              </w:rPr>
            </w:pPr>
          </w:p>
          <w:p w14:paraId="15803407" w14:textId="77777777" w:rsidR="00C249AD" w:rsidRPr="00741416" w:rsidRDefault="00C249AD" w:rsidP="00E55B53">
            <w:pPr>
              <w:pStyle w:val="Noga"/>
              <w:tabs>
                <w:tab w:val="clear" w:pos="4536"/>
                <w:tab w:val="clear" w:pos="9072"/>
              </w:tabs>
              <w:rPr>
                <w:rFonts w:asciiTheme="minorHAnsi" w:hAnsiTheme="minorHAnsi" w:cstheme="minorHAnsi"/>
                <w:b/>
                <w:sz w:val="22"/>
              </w:rPr>
            </w:pPr>
          </w:p>
        </w:tc>
        <w:tc>
          <w:tcPr>
            <w:tcW w:w="2740" w:type="dxa"/>
          </w:tcPr>
          <w:p w14:paraId="7258BB6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14:paraId="5119FD2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gradivo je nelogično in nejasno organizirano</w:t>
            </w:r>
          </w:p>
        </w:tc>
        <w:tc>
          <w:tcPr>
            <w:tcW w:w="2740" w:type="dxa"/>
          </w:tcPr>
          <w:p w14:paraId="6D1113D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premalo pregleden</w:t>
            </w:r>
          </w:p>
          <w:p w14:paraId="4332D6B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tc>
        <w:tc>
          <w:tcPr>
            <w:tcW w:w="2741" w:type="dxa"/>
          </w:tcPr>
          <w:p w14:paraId="106388D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14:paraId="5585649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14:paraId="7970CF7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dobro organizirana vsebina</w:t>
            </w:r>
          </w:p>
        </w:tc>
      </w:tr>
      <w:tr w:rsidR="00C249AD" w:rsidRPr="00741416" w14:paraId="4A86F496" w14:textId="77777777" w:rsidTr="00114113">
        <w:tc>
          <w:tcPr>
            <w:tcW w:w="1555" w:type="dxa"/>
          </w:tcPr>
          <w:p w14:paraId="778E6389"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Urejenost vsebine</w:t>
            </w:r>
          </w:p>
          <w:p w14:paraId="2C8D772E" w14:textId="77777777" w:rsidR="00C249AD" w:rsidRPr="00741416" w:rsidRDefault="00C249AD" w:rsidP="00E55B53">
            <w:pPr>
              <w:rPr>
                <w:rFonts w:asciiTheme="minorHAnsi" w:hAnsiTheme="minorHAnsi" w:cstheme="minorHAnsi"/>
                <w:b/>
                <w:sz w:val="22"/>
              </w:rPr>
            </w:pPr>
          </w:p>
          <w:p w14:paraId="4A21F5A7" w14:textId="77777777" w:rsidR="00C249AD" w:rsidRPr="00741416" w:rsidRDefault="00C249AD" w:rsidP="00E55B53">
            <w:pPr>
              <w:rPr>
                <w:rFonts w:asciiTheme="minorHAnsi" w:hAnsiTheme="minorHAnsi" w:cstheme="minorHAnsi"/>
                <w:b/>
                <w:sz w:val="22"/>
              </w:rPr>
            </w:pPr>
          </w:p>
          <w:p w14:paraId="13D9EE9F" w14:textId="77777777" w:rsidR="00C249AD" w:rsidRPr="00741416" w:rsidRDefault="00C249AD" w:rsidP="00E55B53">
            <w:pPr>
              <w:rPr>
                <w:rFonts w:asciiTheme="minorHAnsi" w:hAnsiTheme="minorHAnsi" w:cstheme="minorHAnsi"/>
                <w:b/>
                <w:sz w:val="22"/>
              </w:rPr>
            </w:pPr>
          </w:p>
        </w:tc>
        <w:tc>
          <w:tcPr>
            <w:tcW w:w="2740" w:type="dxa"/>
          </w:tcPr>
          <w:p w14:paraId="2AA4134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pomembnih idej in ključnih besed manjka</w:t>
            </w:r>
          </w:p>
          <w:p w14:paraId="7383F8C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14:paraId="28ED06A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cele stavke</w:t>
            </w:r>
          </w:p>
          <w:p w14:paraId="2823F17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posamezni deli niso povezani z vsebino</w:t>
            </w:r>
          </w:p>
        </w:tc>
        <w:tc>
          <w:tcPr>
            <w:tcW w:w="2740" w:type="dxa"/>
          </w:tcPr>
          <w:p w14:paraId="05F3CED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določene pomembne ideje in ključne besede manjkajo</w:t>
            </w:r>
          </w:p>
          <w:p w14:paraId="755372D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daljše povedne zveze (stavke)</w:t>
            </w:r>
          </w:p>
          <w:p w14:paraId="1D6A50D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vsebino</w:t>
            </w:r>
          </w:p>
        </w:tc>
        <w:tc>
          <w:tcPr>
            <w:tcW w:w="2741" w:type="dxa"/>
          </w:tcPr>
          <w:p w14:paraId="12AB352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ključne točke so ustrezno poudarjene</w:t>
            </w:r>
          </w:p>
          <w:p w14:paraId="4D23AB4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navedene so le ključne besede oziroma kratke besedne zveze</w:t>
            </w:r>
          </w:p>
          <w:p w14:paraId="6C6DC76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vsi deli so povezani z vsebino</w:t>
            </w:r>
          </w:p>
        </w:tc>
      </w:tr>
      <w:tr w:rsidR="00C249AD" w:rsidRPr="00741416" w14:paraId="48D51D92" w14:textId="77777777" w:rsidTr="00114113">
        <w:tc>
          <w:tcPr>
            <w:tcW w:w="1555" w:type="dxa"/>
          </w:tcPr>
          <w:p w14:paraId="3661ED3E"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14:paraId="65D739B0" w14:textId="77777777" w:rsidR="00C249AD" w:rsidRPr="00741416" w:rsidRDefault="00C249AD" w:rsidP="00E55B53">
            <w:pPr>
              <w:rPr>
                <w:rFonts w:asciiTheme="minorHAnsi" w:hAnsiTheme="minorHAnsi" w:cstheme="minorHAnsi"/>
                <w:b/>
                <w:sz w:val="22"/>
              </w:rPr>
            </w:pPr>
          </w:p>
          <w:p w14:paraId="0CCD10CC" w14:textId="77777777" w:rsidR="00C249AD" w:rsidRPr="00741416" w:rsidRDefault="00C249AD" w:rsidP="00E55B53">
            <w:pPr>
              <w:rPr>
                <w:rFonts w:asciiTheme="minorHAnsi" w:hAnsiTheme="minorHAnsi" w:cstheme="minorHAnsi"/>
                <w:b/>
                <w:sz w:val="22"/>
              </w:rPr>
            </w:pPr>
          </w:p>
          <w:p w14:paraId="320A1F41" w14:textId="77777777" w:rsidR="00C249AD" w:rsidRPr="00741416" w:rsidRDefault="00C249AD" w:rsidP="00E55B53">
            <w:pPr>
              <w:rPr>
                <w:rFonts w:asciiTheme="minorHAnsi" w:hAnsiTheme="minorHAnsi" w:cstheme="minorHAnsi"/>
                <w:b/>
                <w:sz w:val="22"/>
              </w:rPr>
            </w:pPr>
          </w:p>
        </w:tc>
        <w:tc>
          <w:tcPr>
            <w:tcW w:w="2740" w:type="dxa"/>
          </w:tcPr>
          <w:p w14:paraId="495DBC7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površen in nezanimiv izdelek</w:t>
            </w:r>
          </w:p>
          <w:p w14:paraId="2C14998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40" w:type="dxa"/>
          </w:tcPr>
          <w:p w14:paraId="2D5341B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in občasno površen izdelek</w:t>
            </w:r>
          </w:p>
          <w:p w14:paraId="6E0BCEC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se po ničemer ne ločujejo od manj pomembnih dejstev</w:t>
            </w:r>
          </w:p>
        </w:tc>
        <w:tc>
          <w:tcPr>
            <w:tcW w:w="2741" w:type="dxa"/>
          </w:tcPr>
          <w:p w14:paraId="5607CFC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14:paraId="04BBD7E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so ustrezno poudarjene</w:t>
            </w:r>
          </w:p>
          <w:p w14:paraId="35563FAA" w14:textId="77777777" w:rsidR="00C249AD" w:rsidRPr="00741416" w:rsidRDefault="00C249AD" w:rsidP="00E55B53">
            <w:pPr>
              <w:rPr>
                <w:rFonts w:asciiTheme="minorHAnsi" w:hAnsiTheme="minorHAnsi" w:cstheme="minorHAnsi"/>
                <w:sz w:val="22"/>
              </w:rPr>
            </w:pPr>
          </w:p>
        </w:tc>
      </w:tr>
      <w:tr w:rsidR="00C249AD" w:rsidRPr="00741416" w14:paraId="396BF999" w14:textId="77777777" w:rsidTr="00114113">
        <w:tc>
          <w:tcPr>
            <w:tcW w:w="1555" w:type="dxa"/>
          </w:tcPr>
          <w:p w14:paraId="32DC4873"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14:paraId="47D43885" w14:textId="77777777" w:rsidR="00C249AD" w:rsidRPr="00741416" w:rsidRDefault="00C249AD" w:rsidP="00E55B53">
            <w:pPr>
              <w:rPr>
                <w:rFonts w:asciiTheme="minorHAnsi" w:hAnsiTheme="minorHAnsi" w:cstheme="minorHAnsi"/>
                <w:b/>
                <w:sz w:val="22"/>
              </w:rPr>
            </w:pPr>
          </w:p>
        </w:tc>
        <w:tc>
          <w:tcPr>
            <w:tcW w:w="2740" w:type="dxa"/>
          </w:tcPr>
          <w:p w14:paraId="338930D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40" w:type="dxa"/>
          </w:tcPr>
          <w:p w14:paraId="3124735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originalen izdelek, ki dokazuje nekaj kreativnosti</w:t>
            </w:r>
          </w:p>
        </w:tc>
        <w:tc>
          <w:tcPr>
            <w:tcW w:w="2741" w:type="dxa"/>
          </w:tcPr>
          <w:p w14:paraId="5E6A91E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14:paraId="0582D2FC" w14:textId="77777777" w:rsidTr="00114113">
        <w:tc>
          <w:tcPr>
            <w:tcW w:w="1555" w:type="dxa"/>
          </w:tcPr>
          <w:p w14:paraId="7E5342A3"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Slovnična pravilnost</w:t>
            </w:r>
          </w:p>
          <w:p w14:paraId="5B30622C" w14:textId="77777777" w:rsidR="00C249AD" w:rsidRPr="00741416" w:rsidRDefault="00C249AD" w:rsidP="00E55B53">
            <w:pPr>
              <w:rPr>
                <w:rFonts w:asciiTheme="minorHAnsi" w:hAnsiTheme="minorHAnsi" w:cstheme="minorHAnsi"/>
                <w:b/>
                <w:sz w:val="22"/>
              </w:rPr>
            </w:pPr>
          </w:p>
        </w:tc>
        <w:tc>
          <w:tcPr>
            <w:tcW w:w="2740" w:type="dxa"/>
          </w:tcPr>
          <w:p w14:paraId="6A330EA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mnogo slovničnih napak</w:t>
            </w:r>
          </w:p>
          <w:p w14:paraId="43C6AA6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(več kot 5)</w:t>
            </w:r>
          </w:p>
        </w:tc>
        <w:tc>
          <w:tcPr>
            <w:tcW w:w="2740" w:type="dxa"/>
          </w:tcPr>
          <w:p w14:paraId="3784546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nekaj slovničnih napak (od 3 do 5)</w:t>
            </w:r>
          </w:p>
        </w:tc>
        <w:tc>
          <w:tcPr>
            <w:tcW w:w="2741" w:type="dxa"/>
          </w:tcPr>
          <w:p w14:paraId="6AA6366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do dve slovnični napaki</w:t>
            </w:r>
          </w:p>
        </w:tc>
      </w:tr>
    </w:tbl>
    <w:p w14:paraId="06E4C9CB" w14:textId="77777777" w:rsidR="00C249AD" w:rsidRPr="00741416" w:rsidRDefault="00C249AD" w:rsidP="00E55B5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11445872" w14:textId="77777777" w:rsidTr="00C249AD">
        <w:tc>
          <w:tcPr>
            <w:tcW w:w="3070" w:type="dxa"/>
          </w:tcPr>
          <w:p w14:paraId="121E25B9"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2999EDCB"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059893E8" w14:textId="77777777" w:rsidTr="00C249AD">
        <w:tc>
          <w:tcPr>
            <w:tcW w:w="3070" w:type="dxa"/>
          </w:tcPr>
          <w:p w14:paraId="0601BCC6"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0BB3A39E"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27A2983B" w14:textId="77777777" w:rsidTr="00C249AD">
        <w:tc>
          <w:tcPr>
            <w:tcW w:w="3070" w:type="dxa"/>
          </w:tcPr>
          <w:p w14:paraId="496EE4E7"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3E503F8B"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1F3414F0" w14:textId="77777777" w:rsidTr="00C249AD">
        <w:tc>
          <w:tcPr>
            <w:tcW w:w="3070" w:type="dxa"/>
          </w:tcPr>
          <w:p w14:paraId="23B6D605"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383D3557"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2C13F5DC" w14:textId="77777777" w:rsidR="00114113" w:rsidRDefault="00114113" w:rsidP="00E55B53">
      <w:pPr>
        <w:rPr>
          <w:rFonts w:asciiTheme="minorHAnsi" w:hAnsiTheme="minorHAnsi" w:cstheme="minorHAnsi"/>
          <w:b/>
          <w:bCs w:val="0"/>
          <w:u w:val="single"/>
        </w:rPr>
      </w:pPr>
    </w:p>
    <w:p w14:paraId="14CBB504" w14:textId="77777777" w:rsidR="0033651A" w:rsidRDefault="0033651A" w:rsidP="00E55B53">
      <w:pPr>
        <w:rPr>
          <w:rFonts w:asciiTheme="minorHAnsi" w:hAnsiTheme="minorHAnsi" w:cstheme="minorHAnsi"/>
          <w:b/>
          <w:bCs w:val="0"/>
          <w:u w:val="single"/>
        </w:rPr>
      </w:pPr>
    </w:p>
    <w:p w14:paraId="65EC27DA" w14:textId="77777777" w:rsidR="0033651A" w:rsidRPr="00741416" w:rsidRDefault="0033651A" w:rsidP="00E55B53">
      <w:pPr>
        <w:rPr>
          <w:rFonts w:asciiTheme="minorHAnsi" w:hAnsiTheme="minorHAnsi" w:cstheme="minorHAnsi"/>
          <w:b/>
          <w:bCs w:val="0"/>
          <w:u w:val="single"/>
        </w:rPr>
      </w:pPr>
    </w:p>
    <w:p w14:paraId="2FC1C863" w14:textId="77777777"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lastRenderedPageBreak/>
        <w:t>PLAKATI/RISBE/SLIKE (za likovno umetnost)</w:t>
      </w:r>
    </w:p>
    <w:p w14:paraId="383150E9"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7283"/>
      </w:tblGrid>
      <w:tr w:rsidR="00C249AD" w:rsidRPr="00741416" w14:paraId="531A0FF8" w14:textId="77777777" w:rsidTr="00C249AD">
        <w:tc>
          <w:tcPr>
            <w:tcW w:w="2003" w:type="dxa"/>
          </w:tcPr>
          <w:p w14:paraId="56F9D76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Elementi ocenjevanja</w:t>
            </w:r>
          </w:p>
        </w:tc>
        <w:tc>
          <w:tcPr>
            <w:tcW w:w="7283" w:type="dxa"/>
          </w:tcPr>
          <w:p w14:paraId="49C985AD" w14:textId="77777777" w:rsidR="00C249AD" w:rsidRPr="00741416" w:rsidRDefault="00C249AD" w:rsidP="00E55B53">
            <w:pPr>
              <w:rPr>
                <w:rFonts w:asciiTheme="minorHAnsi" w:hAnsiTheme="minorHAnsi" w:cstheme="minorHAnsi"/>
                <w:sz w:val="22"/>
              </w:rPr>
            </w:pPr>
          </w:p>
        </w:tc>
      </w:tr>
      <w:tr w:rsidR="00C249AD" w:rsidRPr="00741416" w14:paraId="1E643795" w14:textId="77777777" w:rsidTr="00C249AD">
        <w:tc>
          <w:tcPr>
            <w:tcW w:w="2003" w:type="dxa"/>
          </w:tcPr>
          <w:p w14:paraId="29E379E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PREDSTAVITEV VSEBINE S TEKSTOM</w:t>
            </w:r>
          </w:p>
        </w:tc>
        <w:tc>
          <w:tcPr>
            <w:tcW w:w="7283" w:type="dxa"/>
          </w:tcPr>
          <w:p w14:paraId="16C97B5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originalen napis: ustrezno poudarjen in s simbolnimi elementi</w:t>
            </w:r>
          </w:p>
          <w:p w14:paraId="4A8CED2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ustrezni poudarki in ustrezni podnapisi</w:t>
            </w:r>
          </w:p>
          <w:p w14:paraId="1B72CE62" w14:textId="77777777" w:rsidR="00C249AD" w:rsidRPr="00741416" w:rsidRDefault="00C249AD" w:rsidP="00E55B53">
            <w:pPr>
              <w:rPr>
                <w:rFonts w:asciiTheme="minorHAnsi" w:hAnsiTheme="minorHAnsi" w:cstheme="minorHAnsi"/>
                <w:sz w:val="22"/>
              </w:rPr>
            </w:pPr>
          </w:p>
        </w:tc>
      </w:tr>
      <w:tr w:rsidR="00C249AD" w:rsidRPr="00741416" w14:paraId="743FB4EF" w14:textId="77777777" w:rsidTr="00C249AD">
        <w:tc>
          <w:tcPr>
            <w:tcW w:w="2003" w:type="dxa"/>
          </w:tcPr>
          <w:p w14:paraId="05B5088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DODATNO SLIKOVNO GRADIVO</w:t>
            </w:r>
          </w:p>
        </w:tc>
        <w:tc>
          <w:tcPr>
            <w:tcW w:w="7283" w:type="dxa"/>
          </w:tcPr>
          <w:p w14:paraId="0D14DBC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smiselno in originalno vključevanje dodatnega slikovnega gradiva, ki ponazarja vsebino: slike, risbe, fotografije</w:t>
            </w:r>
          </w:p>
        </w:tc>
      </w:tr>
      <w:tr w:rsidR="00C249AD" w:rsidRPr="00741416" w14:paraId="7B39E63F" w14:textId="77777777" w:rsidTr="00C249AD">
        <w:tc>
          <w:tcPr>
            <w:tcW w:w="2003" w:type="dxa"/>
          </w:tcPr>
          <w:p w14:paraId="4B0D20A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TEHNIČNA IZVEDBA</w:t>
            </w:r>
          </w:p>
          <w:p w14:paraId="51AA4277" w14:textId="77777777" w:rsidR="00C249AD" w:rsidRPr="00741416" w:rsidRDefault="00C249AD" w:rsidP="00E55B53">
            <w:pPr>
              <w:rPr>
                <w:rFonts w:asciiTheme="minorHAnsi" w:hAnsiTheme="minorHAnsi" w:cstheme="minorHAnsi"/>
                <w:sz w:val="22"/>
              </w:rPr>
            </w:pPr>
          </w:p>
        </w:tc>
        <w:tc>
          <w:tcPr>
            <w:tcW w:w="7283" w:type="dxa"/>
          </w:tcPr>
          <w:p w14:paraId="0BC4B7F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ustrezno in natančno sledenje vsebinskim (tema) in tehničnim navodilom za izdelavo naloge</w:t>
            </w:r>
          </w:p>
          <w:p w14:paraId="14D2EF7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prizadevnost in delavnost</w:t>
            </w:r>
          </w:p>
        </w:tc>
      </w:tr>
      <w:tr w:rsidR="00C249AD" w:rsidRPr="00741416" w14:paraId="32CBD1D4" w14:textId="77777777" w:rsidTr="00C249AD">
        <w:tc>
          <w:tcPr>
            <w:tcW w:w="2003" w:type="dxa"/>
          </w:tcPr>
          <w:p w14:paraId="7742F14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ORIGINALNOST</w:t>
            </w:r>
          </w:p>
          <w:p w14:paraId="5E2FFEE6" w14:textId="77777777" w:rsidR="00C249AD" w:rsidRPr="00741416" w:rsidRDefault="00C249AD" w:rsidP="00E55B53">
            <w:pPr>
              <w:rPr>
                <w:rFonts w:asciiTheme="minorHAnsi" w:hAnsiTheme="minorHAnsi" w:cstheme="minorHAnsi"/>
                <w:sz w:val="22"/>
              </w:rPr>
            </w:pPr>
          </w:p>
        </w:tc>
        <w:tc>
          <w:tcPr>
            <w:tcW w:w="7283" w:type="dxa"/>
          </w:tcPr>
          <w:p w14:paraId="725294F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idejna, kompozicijska, tehnična originalnost</w:t>
            </w:r>
          </w:p>
          <w:p w14:paraId="652AD38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kreativnost</w:t>
            </w:r>
          </w:p>
          <w:p w14:paraId="3700BFD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umetniški vtis</w:t>
            </w:r>
          </w:p>
        </w:tc>
      </w:tr>
    </w:tbl>
    <w:p w14:paraId="503D7321" w14:textId="77777777" w:rsidR="003A1DF7" w:rsidRPr="00741416" w:rsidRDefault="003A1DF7" w:rsidP="00E55B53">
      <w:pPr>
        <w:rPr>
          <w:rFonts w:asciiTheme="minorHAnsi" w:hAnsiTheme="minorHAnsi" w:cstheme="minorHAnsi"/>
        </w:rPr>
      </w:pPr>
    </w:p>
    <w:p w14:paraId="60768CE8" w14:textId="77777777" w:rsidR="00C249AD" w:rsidRPr="00741416" w:rsidRDefault="003A1DF7" w:rsidP="00E55B53">
      <w:pPr>
        <w:rPr>
          <w:rFonts w:asciiTheme="minorHAnsi" w:hAnsiTheme="minorHAnsi" w:cstheme="minorHAnsi"/>
        </w:rPr>
      </w:pPr>
      <w:r w:rsidRPr="00741416">
        <w:rPr>
          <w:rFonts w:asciiTheme="minorHAnsi" w:hAnsiTheme="minorHAnsi" w:cstheme="minorHAnsi"/>
        </w:rPr>
        <w:t>Kriteriji ocenjevanja: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896"/>
      </w:tblGrid>
      <w:tr w:rsidR="00C249AD" w:rsidRPr="00741416" w14:paraId="4B62F9B9" w14:textId="77777777" w:rsidTr="003A1DF7">
        <w:tc>
          <w:tcPr>
            <w:tcW w:w="4390" w:type="dxa"/>
          </w:tcPr>
          <w:p w14:paraId="3F088AE8"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ne vsebuje nobenega elementa</w:t>
            </w:r>
          </w:p>
        </w:tc>
        <w:tc>
          <w:tcPr>
            <w:tcW w:w="4896" w:type="dxa"/>
          </w:tcPr>
          <w:p w14:paraId="45C5ABF7"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NEZADOSTNO (1)</w:t>
            </w:r>
          </w:p>
        </w:tc>
      </w:tr>
      <w:tr w:rsidR="00C249AD" w:rsidRPr="00741416" w14:paraId="2B7052C0" w14:textId="77777777" w:rsidTr="003A1DF7">
        <w:tc>
          <w:tcPr>
            <w:tcW w:w="4390" w:type="dxa"/>
          </w:tcPr>
          <w:p w14:paraId="2F1303A0"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en element</w:t>
            </w:r>
          </w:p>
        </w:tc>
        <w:tc>
          <w:tcPr>
            <w:tcW w:w="4896" w:type="dxa"/>
          </w:tcPr>
          <w:p w14:paraId="077EEDAA"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ZADOSTNO (2)</w:t>
            </w:r>
          </w:p>
        </w:tc>
      </w:tr>
      <w:tr w:rsidR="00C249AD" w:rsidRPr="00741416" w14:paraId="4079CCA2" w14:textId="77777777" w:rsidTr="003A1DF7">
        <w:tc>
          <w:tcPr>
            <w:tcW w:w="4390" w:type="dxa"/>
          </w:tcPr>
          <w:p w14:paraId="0F2347E0"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dva elementa</w:t>
            </w:r>
          </w:p>
        </w:tc>
        <w:tc>
          <w:tcPr>
            <w:tcW w:w="4896" w:type="dxa"/>
          </w:tcPr>
          <w:p w14:paraId="578911B9"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DOBRO (3)</w:t>
            </w:r>
          </w:p>
        </w:tc>
      </w:tr>
      <w:tr w:rsidR="00C249AD" w:rsidRPr="00741416" w14:paraId="3A8FFDE6" w14:textId="77777777" w:rsidTr="003A1DF7">
        <w:tc>
          <w:tcPr>
            <w:tcW w:w="4390" w:type="dxa"/>
          </w:tcPr>
          <w:p w14:paraId="1BAC484F"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tri elemente</w:t>
            </w:r>
          </w:p>
        </w:tc>
        <w:tc>
          <w:tcPr>
            <w:tcW w:w="4896" w:type="dxa"/>
          </w:tcPr>
          <w:p w14:paraId="3B5EAFED"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PRAV DOBRO (4)</w:t>
            </w:r>
          </w:p>
        </w:tc>
      </w:tr>
      <w:tr w:rsidR="00C249AD" w:rsidRPr="00741416" w14:paraId="7F9AA35D" w14:textId="77777777" w:rsidTr="003A1DF7">
        <w:tc>
          <w:tcPr>
            <w:tcW w:w="4390" w:type="dxa"/>
          </w:tcPr>
          <w:p w14:paraId="410C427C"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vse elemente</w:t>
            </w:r>
          </w:p>
        </w:tc>
        <w:tc>
          <w:tcPr>
            <w:tcW w:w="4896" w:type="dxa"/>
          </w:tcPr>
          <w:p w14:paraId="0E5F7866"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ODLIČNO (5)</w:t>
            </w:r>
          </w:p>
        </w:tc>
      </w:tr>
    </w:tbl>
    <w:p w14:paraId="6A7A1D78" w14:textId="77777777" w:rsidR="00C249AD" w:rsidRPr="00741416" w:rsidRDefault="00C249AD" w:rsidP="00E55B53">
      <w:pPr>
        <w:rPr>
          <w:rFonts w:asciiTheme="minorHAnsi" w:hAnsiTheme="minorHAnsi" w:cstheme="minorHAnsi"/>
        </w:rPr>
      </w:pPr>
    </w:p>
    <w:p w14:paraId="69C97A01" w14:textId="77777777" w:rsidR="00C249AD" w:rsidRPr="00741416" w:rsidRDefault="00C249AD" w:rsidP="00E55B53">
      <w:pPr>
        <w:rPr>
          <w:rFonts w:asciiTheme="minorHAnsi" w:hAnsiTheme="minorHAnsi" w:cstheme="minorHAnsi"/>
        </w:rPr>
      </w:pPr>
    </w:p>
    <w:p w14:paraId="715A6A67" w14:textId="77777777" w:rsidR="00114113" w:rsidRPr="00741416" w:rsidRDefault="00114113" w:rsidP="00E55B53">
      <w:pPr>
        <w:rPr>
          <w:rFonts w:asciiTheme="minorHAnsi" w:hAnsiTheme="minorHAnsi" w:cstheme="minorHAnsi"/>
        </w:rPr>
      </w:pPr>
    </w:p>
    <w:p w14:paraId="34B0DCCB" w14:textId="77777777"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AVTENTIČNE NALOGE</w:t>
      </w:r>
    </w:p>
    <w:p w14:paraId="00131677" w14:textId="77777777" w:rsidR="00C249AD" w:rsidRPr="00741416" w:rsidRDefault="00C249AD" w:rsidP="00E55B53">
      <w:pPr>
        <w:pStyle w:val="Telobesedila2"/>
        <w:spacing w:after="0" w:line="276" w:lineRule="auto"/>
        <w:rPr>
          <w:rFonts w:asciiTheme="minorHAnsi" w:hAnsiTheme="minorHAnsi" w:cstheme="minorHAnsi"/>
          <w:sz w:val="22"/>
        </w:rPr>
      </w:pPr>
      <w:r w:rsidRPr="00741416">
        <w:rPr>
          <w:rFonts w:asciiTheme="minorHAnsi" w:hAnsiTheme="minorHAnsi" w:cstheme="minorHAnsi"/>
          <w:sz w:val="22"/>
        </w:rPr>
        <w:t>Primeri avtentičnih nalog: različne vrste simulacij, nastopi pred publiko,</w:t>
      </w:r>
      <w:r w:rsidR="00114113" w:rsidRPr="00741416">
        <w:rPr>
          <w:rFonts w:asciiTheme="minorHAnsi" w:hAnsiTheme="minorHAnsi" w:cstheme="minorHAnsi"/>
          <w:sz w:val="22"/>
        </w:rPr>
        <w:t xml:space="preserve"> projekcija, izražanje v obliki </w:t>
      </w:r>
      <w:r w:rsidRPr="00741416">
        <w:rPr>
          <w:rFonts w:asciiTheme="minorHAnsi" w:hAnsiTheme="minorHAnsi" w:cstheme="minorHAnsi"/>
          <w:sz w:val="22"/>
        </w:rPr>
        <w:t>neumetnostnih ali umetnostnih besedil, razprave in okrogle mize, izdelovanje izdelkov....</w:t>
      </w:r>
    </w:p>
    <w:p w14:paraId="775187FA" w14:textId="77777777" w:rsidR="00114113" w:rsidRPr="00741416" w:rsidRDefault="00114113" w:rsidP="00E55B53">
      <w:pPr>
        <w:rPr>
          <w:rFonts w:asciiTheme="minorHAnsi" w:hAnsiTheme="minorHAnsi" w:cstheme="minorHAnsi"/>
          <w:sz w:val="22"/>
          <w:u w:val="single"/>
        </w:rPr>
      </w:pPr>
    </w:p>
    <w:p w14:paraId="0DDA7D3B"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sz w:val="22"/>
          <w:u w:val="single"/>
        </w:rPr>
        <w:t xml:space="preserve">Pisni kriteriji za ocenjevanje avtentičnih nalog, ki predstavljajo </w:t>
      </w:r>
      <w:r w:rsidRPr="00741416">
        <w:rPr>
          <w:rFonts w:asciiTheme="minorHAnsi" w:hAnsiTheme="minorHAnsi" w:cstheme="minorHAnsi"/>
          <w:b/>
          <w:bCs w:val="0"/>
          <w:sz w:val="22"/>
          <w:u w:val="single"/>
        </w:rPr>
        <w:t>izražanje v obliki neumetnostnih besedil</w:t>
      </w:r>
      <w:r w:rsidRPr="00741416">
        <w:rPr>
          <w:rFonts w:asciiTheme="minorHAnsi" w:hAnsiTheme="minorHAnsi" w:cstheme="minorHAnsi"/>
          <w:b/>
          <w:bCs w:val="0"/>
          <w:sz w:val="22"/>
        </w:rPr>
        <w:t xml:space="preserve">: </w:t>
      </w:r>
      <w:r w:rsidRPr="00741416">
        <w:rPr>
          <w:rFonts w:asciiTheme="minorHAnsi" w:hAnsiTheme="minorHAnsi" w:cstheme="minorHAnsi"/>
          <w:sz w:val="22"/>
        </w:rPr>
        <w:t>osebna pisma o izkušnjah, doživetjih, dogodkih, članki, reportaže, dnevniški zapiski, kritike, govori, peticije, priprava video, avdio zapisa ipd</w:t>
      </w:r>
      <w:r w:rsidRPr="00741416">
        <w:rPr>
          <w:rFonts w:asciiTheme="minorHAnsi" w:hAnsiTheme="minorHAnsi" w:cstheme="minorHAnsi"/>
          <w:b/>
          <w:bCs w:val="0"/>
          <w:sz w:val="22"/>
        </w:rPr>
        <w:t xml:space="preserve">. </w:t>
      </w:r>
    </w:p>
    <w:p w14:paraId="120307D8" w14:textId="77777777" w:rsidR="00114113" w:rsidRPr="00741416" w:rsidRDefault="00114113" w:rsidP="00E55B53">
      <w:pPr>
        <w:rPr>
          <w:rFonts w:asciiTheme="minorHAnsi" w:hAnsiTheme="minorHAnsi" w:cstheme="minorHAnsi"/>
          <w:b/>
          <w:bCs w:val="0"/>
          <w:sz w:val="22"/>
        </w:rPr>
      </w:pPr>
    </w:p>
    <w:p w14:paraId="1950A0EB"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Glede na to, da gre za različne oblike avtentičnih nalog, je mogoče navedene kriterije ustrezno spremeniti. </w:t>
      </w:r>
    </w:p>
    <w:p w14:paraId="453A1ABB" w14:textId="77777777" w:rsidR="00C249AD" w:rsidRPr="00741416" w:rsidRDefault="00C249AD" w:rsidP="00E55B53">
      <w:pPr>
        <w:rPr>
          <w:rFonts w:asciiTheme="minorHAnsi" w:hAnsiTheme="minorHAnsi" w:cstheme="minorHAnsi"/>
          <w:b/>
          <w:bCs w:val="0"/>
        </w:rPr>
      </w:pPr>
    </w:p>
    <w:p w14:paraId="61205D16" w14:textId="77777777"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14:paraId="47873BE8" w14:textId="77777777" w:rsidTr="00C249AD">
        <w:tc>
          <w:tcPr>
            <w:tcW w:w="1800" w:type="dxa"/>
          </w:tcPr>
          <w:p w14:paraId="319FF713"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114113" w:rsidRPr="00741416">
              <w:rPr>
                <w:rFonts w:asciiTheme="minorHAnsi" w:hAnsiTheme="minorHAnsi" w:cstheme="minorHAnsi"/>
                <w:b/>
                <w:bCs w:val="0"/>
                <w:sz w:val="22"/>
              </w:rPr>
              <w:t>/</w:t>
            </w:r>
          </w:p>
          <w:p w14:paraId="60D664D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b/>
                <w:bCs w:val="0"/>
                <w:sz w:val="22"/>
              </w:rPr>
              <w:t>ELEMENTI</w:t>
            </w:r>
          </w:p>
        </w:tc>
        <w:tc>
          <w:tcPr>
            <w:tcW w:w="2340" w:type="dxa"/>
          </w:tcPr>
          <w:p w14:paraId="1BE6D316"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00" w:type="dxa"/>
          </w:tcPr>
          <w:p w14:paraId="013CC412"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880" w:type="dxa"/>
          </w:tcPr>
          <w:p w14:paraId="133A882F"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14:paraId="382CF85E" w14:textId="77777777" w:rsidTr="00C249AD">
        <w:tc>
          <w:tcPr>
            <w:tcW w:w="1800" w:type="dxa"/>
          </w:tcPr>
          <w:p w14:paraId="2A12078A"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 in urejenost</w:t>
            </w:r>
          </w:p>
          <w:p w14:paraId="10B8099C" w14:textId="77777777" w:rsidR="00C249AD" w:rsidRPr="00741416" w:rsidRDefault="00C249AD" w:rsidP="00E55B53">
            <w:pPr>
              <w:rPr>
                <w:rFonts w:asciiTheme="minorHAnsi" w:hAnsiTheme="minorHAnsi" w:cstheme="minorHAnsi"/>
                <w:b/>
                <w:sz w:val="22"/>
              </w:rPr>
            </w:pPr>
          </w:p>
          <w:p w14:paraId="7F555C4B" w14:textId="77777777" w:rsidR="00C249AD" w:rsidRPr="00741416" w:rsidRDefault="00C249AD" w:rsidP="00E55B53">
            <w:pPr>
              <w:rPr>
                <w:rFonts w:asciiTheme="minorHAnsi" w:hAnsiTheme="minorHAnsi" w:cstheme="minorHAnsi"/>
                <w:b/>
                <w:sz w:val="22"/>
              </w:rPr>
            </w:pPr>
          </w:p>
          <w:p w14:paraId="08C2930C" w14:textId="77777777" w:rsidR="00C249AD" w:rsidRPr="00741416" w:rsidRDefault="00C249AD" w:rsidP="00E55B53">
            <w:pPr>
              <w:pStyle w:val="Noga"/>
              <w:tabs>
                <w:tab w:val="clear" w:pos="4536"/>
                <w:tab w:val="clear" w:pos="9072"/>
              </w:tabs>
              <w:rPr>
                <w:rFonts w:asciiTheme="minorHAnsi" w:hAnsiTheme="minorHAnsi" w:cstheme="minorHAnsi"/>
                <w:b/>
                <w:sz w:val="22"/>
              </w:rPr>
            </w:pPr>
          </w:p>
        </w:tc>
        <w:tc>
          <w:tcPr>
            <w:tcW w:w="2340" w:type="dxa"/>
          </w:tcPr>
          <w:p w14:paraId="2B8FF91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14:paraId="4D54D1D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premalo pregleden</w:t>
            </w:r>
          </w:p>
          <w:p w14:paraId="4A03B63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površnost v izdelavi</w:t>
            </w:r>
          </w:p>
          <w:p w14:paraId="0B725F4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ni v skladu s tekstom</w:t>
            </w:r>
          </w:p>
          <w:p w14:paraId="3DBD2372" w14:textId="77777777" w:rsidR="00C249AD" w:rsidRPr="00741416" w:rsidRDefault="00C249AD" w:rsidP="00E55B53">
            <w:pPr>
              <w:rPr>
                <w:rFonts w:asciiTheme="minorHAnsi" w:hAnsiTheme="minorHAnsi" w:cstheme="minorHAnsi"/>
                <w:sz w:val="22"/>
              </w:rPr>
            </w:pPr>
          </w:p>
        </w:tc>
        <w:tc>
          <w:tcPr>
            <w:tcW w:w="2700" w:type="dxa"/>
          </w:tcPr>
          <w:p w14:paraId="1C05964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p w14:paraId="1D6398D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nepregleden izdelek</w:t>
            </w:r>
          </w:p>
          <w:p w14:paraId="10EAF83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je pretežno v skladu s tekstom</w:t>
            </w:r>
          </w:p>
        </w:tc>
        <w:tc>
          <w:tcPr>
            <w:tcW w:w="2880" w:type="dxa"/>
          </w:tcPr>
          <w:p w14:paraId="214087A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14:paraId="43A1FF2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14:paraId="38C6F01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pazljivo izdelan</w:t>
            </w:r>
          </w:p>
          <w:p w14:paraId="42F633B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zanimivo slikovno gradivo, ki je usklajeno s tekstom</w:t>
            </w:r>
          </w:p>
          <w:p w14:paraId="7A29FF1D" w14:textId="77777777" w:rsidR="00C249AD" w:rsidRPr="00741416" w:rsidRDefault="00C249AD" w:rsidP="00E55B53">
            <w:pPr>
              <w:rPr>
                <w:rFonts w:asciiTheme="minorHAnsi" w:hAnsiTheme="minorHAnsi" w:cstheme="minorHAnsi"/>
                <w:sz w:val="22"/>
              </w:rPr>
            </w:pPr>
          </w:p>
        </w:tc>
      </w:tr>
      <w:tr w:rsidR="00C249AD" w:rsidRPr="00741416" w14:paraId="50989B6F" w14:textId="77777777" w:rsidTr="00C249AD">
        <w:tc>
          <w:tcPr>
            <w:tcW w:w="1800" w:type="dxa"/>
          </w:tcPr>
          <w:p w14:paraId="3040F94E"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14:paraId="47A8DFEE" w14:textId="77777777" w:rsidR="00C249AD" w:rsidRPr="00741416" w:rsidRDefault="00C249AD" w:rsidP="00E55B53">
            <w:pPr>
              <w:rPr>
                <w:rFonts w:asciiTheme="minorHAnsi" w:hAnsiTheme="minorHAnsi" w:cstheme="minorHAnsi"/>
                <w:b/>
                <w:sz w:val="22"/>
              </w:rPr>
            </w:pPr>
          </w:p>
        </w:tc>
        <w:tc>
          <w:tcPr>
            <w:tcW w:w="2340" w:type="dxa"/>
          </w:tcPr>
          <w:p w14:paraId="34A388F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površno-</w:t>
            </w:r>
          </w:p>
          <w:p w14:paraId="00C9A3C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nezanimiv izdelek</w:t>
            </w:r>
          </w:p>
          <w:p w14:paraId="529DBAE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neestetsko izdelano</w:t>
            </w:r>
          </w:p>
        </w:tc>
        <w:tc>
          <w:tcPr>
            <w:tcW w:w="2700" w:type="dxa"/>
          </w:tcPr>
          <w:p w14:paraId="0818EC9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likovno neoriginalen izdelek</w:t>
            </w:r>
          </w:p>
        </w:tc>
        <w:tc>
          <w:tcPr>
            <w:tcW w:w="2880" w:type="dxa"/>
          </w:tcPr>
          <w:p w14:paraId="3F384D2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14:paraId="6DF44F7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estetsko izdelan</w:t>
            </w:r>
          </w:p>
        </w:tc>
      </w:tr>
      <w:tr w:rsidR="00C249AD" w:rsidRPr="00741416" w14:paraId="543ACC6D" w14:textId="77777777" w:rsidTr="00C249AD">
        <w:tc>
          <w:tcPr>
            <w:tcW w:w="1800" w:type="dxa"/>
          </w:tcPr>
          <w:p w14:paraId="098FD50F"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14:paraId="6DED4ADB" w14:textId="77777777" w:rsidR="00C249AD" w:rsidRPr="00741416" w:rsidRDefault="00C249AD" w:rsidP="00E55B53">
            <w:pPr>
              <w:rPr>
                <w:rFonts w:asciiTheme="minorHAnsi" w:hAnsiTheme="minorHAnsi" w:cstheme="minorHAnsi"/>
                <w:b/>
                <w:sz w:val="22"/>
              </w:rPr>
            </w:pPr>
          </w:p>
        </w:tc>
        <w:tc>
          <w:tcPr>
            <w:tcW w:w="2340" w:type="dxa"/>
          </w:tcPr>
          <w:p w14:paraId="435DAC6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00" w:type="dxa"/>
          </w:tcPr>
          <w:p w14:paraId="7BAC5E4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originalen izdelek, ki dokazuje nekaj kreativnosti</w:t>
            </w:r>
          </w:p>
        </w:tc>
        <w:tc>
          <w:tcPr>
            <w:tcW w:w="2880" w:type="dxa"/>
          </w:tcPr>
          <w:p w14:paraId="1EA8FE9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14:paraId="04A2822D" w14:textId="77777777" w:rsidTr="00C249AD">
        <w:tc>
          <w:tcPr>
            <w:tcW w:w="1800" w:type="dxa"/>
          </w:tcPr>
          <w:p w14:paraId="6EC163F0"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Vsebina</w:t>
            </w:r>
          </w:p>
          <w:p w14:paraId="0C23CF13" w14:textId="77777777" w:rsidR="00C249AD" w:rsidRPr="00741416" w:rsidRDefault="00C249AD" w:rsidP="00E55B53">
            <w:pPr>
              <w:rPr>
                <w:rFonts w:asciiTheme="minorHAnsi" w:hAnsiTheme="minorHAnsi" w:cstheme="minorHAnsi"/>
                <w:b/>
                <w:sz w:val="22"/>
              </w:rPr>
            </w:pPr>
          </w:p>
        </w:tc>
        <w:tc>
          <w:tcPr>
            <w:tcW w:w="2340" w:type="dxa"/>
          </w:tcPr>
          <w:p w14:paraId="54CBBA2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osnovnih/pomembnih podatkov manjka</w:t>
            </w:r>
          </w:p>
          <w:p w14:paraId="26B086F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14:paraId="5D3678B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nekatere informacije so netočne</w:t>
            </w:r>
          </w:p>
          <w:p w14:paraId="0DC0D24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pomanjkljivo predstavljena vsebina</w:t>
            </w:r>
          </w:p>
        </w:tc>
        <w:tc>
          <w:tcPr>
            <w:tcW w:w="2700" w:type="dxa"/>
          </w:tcPr>
          <w:p w14:paraId="3950B00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ključni podatki manjkajo</w:t>
            </w:r>
          </w:p>
          <w:p w14:paraId="677F125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naslovom dela</w:t>
            </w:r>
          </w:p>
          <w:p w14:paraId="10EFFDE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14:paraId="61EC86B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premalo organizirana vsebina</w:t>
            </w:r>
          </w:p>
        </w:tc>
        <w:tc>
          <w:tcPr>
            <w:tcW w:w="2880" w:type="dxa"/>
          </w:tcPr>
          <w:p w14:paraId="49FA229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izbrani napisi ustrezno poudarjajo ključne točke ali dele vsebine</w:t>
            </w:r>
          </w:p>
          <w:p w14:paraId="1C0D75C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tekst vsebuje vse pomembne podatke</w:t>
            </w:r>
          </w:p>
          <w:p w14:paraId="4B6B863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14:paraId="7707E32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dobro organizirana vsebina</w:t>
            </w:r>
          </w:p>
        </w:tc>
      </w:tr>
      <w:tr w:rsidR="00C249AD" w:rsidRPr="00741416" w14:paraId="3BD6F664" w14:textId="77777777" w:rsidTr="00C249AD">
        <w:tc>
          <w:tcPr>
            <w:tcW w:w="1800" w:type="dxa"/>
          </w:tcPr>
          <w:p w14:paraId="6968A993"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Besedišče</w:t>
            </w:r>
          </w:p>
        </w:tc>
        <w:tc>
          <w:tcPr>
            <w:tcW w:w="2340" w:type="dxa"/>
          </w:tcPr>
          <w:p w14:paraId="6F3E533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nejasno in neučinkovito besedilo</w:t>
            </w:r>
          </w:p>
          <w:p w14:paraId="450AD3D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ni slikovito</w:t>
            </w:r>
          </w:p>
        </w:tc>
        <w:tc>
          <w:tcPr>
            <w:tcW w:w="2700" w:type="dxa"/>
          </w:tcPr>
          <w:p w14:paraId="4B6D08B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vendar občasno izgubi osredotočenost</w:t>
            </w:r>
          </w:p>
          <w:p w14:paraId="30F41DC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c>
          <w:tcPr>
            <w:tcW w:w="2880" w:type="dxa"/>
          </w:tcPr>
          <w:p w14:paraId="20268E0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tudi zelo osredotočeno</w:t>
            </w:r>
          </w:p>
          <w:p w14:paraId="02240B6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r>
    </w:tbl>
    <w:p w14:paraId="40B73119"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752BFC8F" w14:textId="77777777" w:rsidTr="00C249AD">
        <w:tc>
          <w:tcPr>
            <w:tcW w:w="3070" w:type="dxa"/>
          </w:tcPr>
          <w:p w14:paraId="4EE36399"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0470C46B"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52C36642" w14:textId="77777777" w:rsidTr="00C249AD">
        <w:tc>
          <w:tcPr>
            <w:tcW w:w="3070" w:type="dxa"/>
          </w:tcPr>
          <w:p w14:paraId="3384E2ED"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0C026402"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7F7A017B" w14:textId="77777777" w:rsidTr="00C249AD">
        <w:tc>
          <w:tcPr>
            <w:tcW w:w="3070" w:type="dxa"/>
          </w:tcPr>
          <w:p w14:paraId="2D36E165"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2D71BD5A"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02DD668D" w14:textId="77777777" w:rsidTr="00C249AD">
        <w:tc>
          <w:tcPr>
            <w:tcW w:w="3070" w:type="dxa"/>
          </w:tcPr>
          <w:p w14:paraId="0697B915"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05A4159A"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02B3EC25" w14:textId="77777777" w:rsidR="00C249AD" w:rsidRPr="00741416" w:rsidRDefault="00C249AD" w:rsidP="00E55B53">
      <w:pPr>
        <w:rPr>
          <w:rFonts w:asciiTheme="minorHAnsi" w:hAnsiTheme="minorHAnsi" w:cstheme="minorHAnsi"/>
          <w:b/>
          <w:bCs w:val="0"/>
        </w:rPr>
      </w:pPr>
    </w:p>
    <w:p w14:paraId="4B76EE68" w14:textId="77777777" w:rsidR="00C249AD" w:rsidRPr="00741416" w:rsidRDefault="00C249AD" w:rsidP="00E55B53">
      <w:pPr>
        <w:rPr>
          <w:rFonts w:asciiTheme="minorHAnsi" w:hAnsiTheme="minorHAnsi" w:cstheme="minorHAnsi"/>
          <w:b/>
          <w:bCs w:val="0"/>
        </w:rPr>
      </w:pPr>
    </w:p>
    <w:p w14:paraId="2CA4E7A4"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S POWER POINT PROGRAMOM</w:t>
      </w:r>
    </w:p>
    <w:p w14:paraId="4D5744EF" w14:textId="77777777" w:rsidR="00C249AD" w:rsidRPr="00741416" w:rsidRDefault="00C249AD" w:rsidP="00E55B53">
      <w:pPr>
        <w:pStyle w:val="Noga"/>
        <w:tabs>
          <w:tab w:val="clear" w:pos="4536"/>
          <w:tab w:val="clear" w:pos="9072"/>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409"/>
        <w:gridCol w:w="2408"/>
        <w:gridCol w:w="2409"/>
      </w:tblGrid>
      <w:tr w:rsidR="00C249AD" w:rsidRPr="00741416" w14:paraId="58057063" w14:textId="77777777" w:rsidTr="00114113">
        <w:tc>
          <w:tcPr>
            <w:tcW w:w="2408" w:type="dxa"/>
          </w:tcPr>
          <w:p w14:paraId="27FC742B"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Elementi ocenjevanja</w:t>
            </w:r>
          </w:p>
        </w:tc>
        <w:tc>
          <w:tcPr>
            <w:tcW w:w="2409" w:type="dxa"/>
          </w:tcPr>
          <w:p w14:paraId="1B016C51"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sz w:val="22"/>
              </w:rPr>
              <w:t>Slabo = 0-1 točka</w:t>
            </w:r>
          </w:p>
        </w:tc>
        <w:tc>
          <w:tcPr>
            <w:tcW w:w="2408" w:type="dxa"/>
          </w:tcPr>
          <w:p w14:paraId="20A518F9"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dobro = </w:t>
            </w:r>
            <w:r w:rsidRPr="00741416">
              <w:rPr>
                <w:rFonts w:asciiTheme="minorHAnsi" w:hAnsiTheme="minorHAnsi" w:cstheme="minorHAnsi"/>
                <w:b/>
                <w:sz w:val="22"/>
              </w:rPr>
              <w:t>2-3 točke</w:t>
            </w:r>
          </w:p>
        </w:tc>
        <w:tc>
          <w:tcPr>
            <w:tcW w:w="2409" w:type="dxa"/>
          </w:tcPr>
          <w:p w14:paraId="78BBCF1C"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Odlično = </w:t>
            </w:r>
            <w:r w:rsidRPr="00741416">
              <w:rPr>
                <w:rFonts w:asciiTheme="minorHAnsi" w:hAnsiTheme="minorHAnsi" w:cstheme="minorHAnsi"/>
                <w:b/>
                <w:sz w:val="22"/>
              </w:rPr>
              <w:t>4-5 točk</w:t>
            </w:r>
          </w:p>
        </w:tc>
      </w:tr>
      <w:tr w:rsidR="00C249AD" w:rsidRPr="00741416" w14:paraId="5CD3EA49" w14:textId="77777777" w:rsidTr="00114113">
        <w:tc>
          <w:tcPr>
            <w:tcW w:w="2408" w:type="dxa"/>
          </w:tcPr>
          <w:p w14:paraId="63B572AF" w14:textId="77777777"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IZDELAVA PP PROSOJNIC</w:t>
            </w:r>
          </w:p>
          <w:p w14:paraId="42FD92E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ocenjujemo izdelane in predstavljene prosojnice</w:t>
            </w:r>
          </w:p>
        </w:tc>
        <w:tc>
          <w:tcPr>
            <w:tcW w:w="2409" w:type="dxa"/>
          </w:tcPr>
          <w:p w14:paraId="14FA181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zelo površno in malomarno</w:t>
            </w:r>
          </w:p>
          <w:p w14:paraId="5979FDB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prevladuje preveč/premalo besedila ali preveč/premalo slik</w:t>
            </w:r>
          </w:p>
        </w:tc>
        <w:tc>
          <w:tcPr>
            <w:tcW w:w="2408" w:type="dxa"/>
          </w:tcPr>
          <w:p w14:paraId="380768D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konvencionalno: na njih je preveč ali premalo informacij, da bi se dalo razbrati bistvo naloge</w:t>
            </w:r>
          </w:p>
        </w:tc>
        <w:tc>
          <w:tcPr>
            <w:tcW w:w="2409" w:type="dxa"/>
          </w:tcPr>
          <w:p w14:paraId="0F4ECB2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zanimive, izvirne in barvite: vsebina je premišljeno načrtovana ter vsebuje bistveno sporočilo o vsebini</w:t>
            </w:r>
          </w:p>
        </w:tc>
      </w:tr>
      <w:tr w:rsidR="00C249AD" w:rsidRPr="00741416" w14:paraId="7A3B8E2F" w14:textId="77777777" w:rsidTr="00114113">
        <w:tc>
          <w:tcPr>
            <w:tcW w:w="2408" w:type="dxa"/>
          </w:tcPr>
          <w:p w14:paraId="48CFD3ED" w14:textId="77777777"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VKLJUČEVANJE RAZLIČNIH MEDIJEV</w:t>
            </w:r>
          </w:p>
          <w:p w14:paraId="68020A0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ocenjujemo vključevanje slikovnega in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-vizualnega gradiva v prosojnice in predstavitev</w:t>
            </w:r>
          </w:p>
        </w:tc>
        <w:tc>
          <w:tcPr>
            <w:tcW w:w="2409" w:type="dxa"/>
          </w:tcPr>
          <w:p w14:paraId="3147B41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le besedilo in eno/dve sliki</w:t>
            </w:r>
          </w:p>
        </w:tc>
        <w:tc>
          <w:tcPr>
            <w:tcW w:w="2408" w:type="dxa"/>
          </w:tcPr>
          <w:p w14:paraId="26D3BDE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prosojnice vsebujejo besedilo in primerno slikovno gradivo </w:t>
            </w:r>
          </w:p>
          <w:p w14:paraId="2428221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kombiniranje besedila in slik je dobro</w:t>
            </w:r>
          </w:p>
        </w:tc>
        <w:tc>
          <w:tcPr>
            <w:tcW w:w="2409" w:type="dxa"/>
          </w:tcPr>
          <w:p w14:paraId="32B01BB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dobro kombinacijo besedila in slikovnega materiala</w:t>
            </w:r>
          </w:p>
          <w:p w14:paraId="29248CD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vsebujejo tudi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-vizualno gradivo</w:t>
            </w:r>
          </w:p>
        </w:tc>
      </w:tr>
      <w:tr w:rsidR="00C249AD" w:rsidRPr="00741416" w14:paraId="62071C88" w14:textId="77777777" w:rsidTr="00114113">
        <w:tc>
          <w:tcPr>
            <w:tcW w:w="2408" w:type="dxa"/>
          </w:tcPr>
          <w:p w14:paraId="59CA93DD"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STRUKTURA ZAGOVORA</w:t>
            </w:r>
          </w:p>
          <w:p w14:paraId="4B97699D" w14:textId="77777777"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strukturiranost zagovora, porabo razpoložljivega časa, jasnost in jedrnatost informacije</w:t>
            </w:r>
          </w:p>
        </w:tc>
        <w:tc>
          <w:tcPr>
            <w:tcW w:w="2409" w:type="dxa"/>
          </w:tcPr>
          <w:p w14:paraId="0ABB8E3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čas je bil prekoračen in je imel slabo strukturiranost, brez jasnega uvoda in zaključka; očitno je bil slabo pripravljen</w:t>
            </w:r>
          </w:p>
        </w:tc>
        <w:tc>
          <w:tcPr>
            <w:tcW w:w="2408" w:type="dxa"/>
          </w:tcPr>
          <w:p w14:paraId="584AC5B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se je odvijal v predpisanem času in njegova osnovna struktura je bila razvidna; zagovor je bil nekoliko premalo pripravljen</w:t>
            </w:r>
          </w:p>
        </w:tc>
        <w:tc>
          <w:tcPr>
            <w:tcW w:w="2409" w:type="dxa"/>
          </w:tcPr>
          <w:p w14:paraId="478EF39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je bil jedrnat in jasen, v okviru predpisanega časa;</w:t>
            </w:r>
          </w:p>
          <w:p w14:paraId="52249F7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je bil dobro pripravljen</w:t>
            </w:r>
          </w:p>
        </w:tc>
      </w:tr>
      <w:tr w:rsidR="00C249AD" w:rsidRPr="00741416" w14:paraId="78305BDE" w14:textId="77777777" w:rsidTr="00114113">
        <w:tc>
          <w:tcPr>
            <w:tcW w:w="2408" w:type="dxa"/>
          </w:tcPr>
          <w:p w14:paraId="45DE67FF"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lastRenderedPageBreak/>
              <w:t>JEZIK IN NASTOP</w:t>
            </w:r>
          </w:p>
          <w:p w14:paraId="00486C45" w14:textId="77777777"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bogastvo besedišča, dinamičnost govora in nastopa, jedrnatost in nazornost</w:t>
            </w:r>
          </w:p>
        </w:tc>
        <w:tc>
          <w:tcPr>
            <w:tcW w:w="2409" w:type="dxa"/>
          </w:tcPr>
          <w:p w14:paraId="756E433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revno z malo strokovne terminologije; </w:t>
            </w:r>
          </w:p>
          <w:p w14:paraId="221699D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okoren z malo dinamike ali brez pravega stika s poslušalci</w:t>
            </w:r>
          </w:p>
        </w:tc>
        <w:tc>
          <w:tcPr>
            <w:tcW w:w="2408" w:type="dxa"/>
          </w:tcPr>
          <w:p w14:paraId="58196A3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primerno z ustreznimi strokovnimi izrazi; </w:t>
            </w:r>
          </w:p>
          <w:p w14:paraId="620C529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dober z manjšimi pomanjkljivostmi</w:t>
            </w:r>
          </w:p>
          <w:p w14:paraId="0DC839F4" w14:textId="77777777" w:rsidR="00C249AD" w:rsidRPr="00741416" w:rsidRDefault="00C249AD" w:rsidP="00E55B53">
            <w:pPr>
              <w:rPr>
                <w:rFonts w:asciiTheme="minorHAnsi" w:hAnsiTheme="minorHAnsi" w:cstheme="minorHAnsi"/>
                <w:sz w:val="22"/>
              </w:rPr>
            </w:pPr>
          </w:p>
        </w:tc>
        <w:tc>
          <w:tcPr>
            <w:tcW w:w="2409" w:type="dxa"/>
          </w:tcPr>
          <w:p w14:paraId="5563FEB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bilo bogato z ustreznimi strokovnimi izrazi; - nastop je bil sproščen, dinamičen, s primernim posluhom za poslušalce</w:t>
            </w:r>
          </w:p>
        </w:tc>
      </w:tr>
      <w:tr w:rsidR="00C249AD" w:rsidRPr="00741416" w14:paraId="6364CA5E" w14:textId="77777777" w:rsidTr="00114113">
        <w:tc>
          <w:tcPr>
            <w:tcW w:w="2408" w:type="dxa"/>
          </w:tcPr>
          <w:p w14:paraId="7241513A"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POZNAVANJE PODROČJA</w:t>
            </w:r>
          </w:p>
          <w:p w14:paraId="4ED60865" w14:textId="77777777"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znanje, ki ga dijak pokaže ob zagovoru</w:t>
            </w:r>
          </w:p>
        </w:tc>
        <w:tc>
          <w:tcPr>
            <w:tcW w:w="2409" w:type="dxa"/>
          </w:tcPr>
          <w:p w14:paraId="040CDAF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pokazal pomanjkljivo poznavanje problematike; dejstva je poznal le površno</w:t>
            </w:r>
          </w:p>
        </w:tc>
        <w:tc>
          <w:tcPr>
            <w:tcW w:w="2408" w:type="dxa"/>
          </w:tcPr>
          <w:p w14:paraId="7C3817A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predstavljeno problematiko dobro poznal, manj pa je vedel o dejstvih iz širšega konteksta</w:t>
            </w:r>
          </w:p>
        </w:tc>
        <w:tc>
          <w:tcPr>
            <w:tcW w:w="2409" w:type="dxa"/>
          </w:tcPr>
          <w:p w14:paraId="0EEF71A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zelo dobro poznal tudi dejstva iz širšega področja, ki ga je pokrivala predstavitev</w:t>
            </w:r>
          </w:p>
          <w:p w14:paraId="12E7D861" w14:textId="77777777" w:rsidR="00C249AD" w:rsidRPr="00741416" w:rsidRDefault="00C249AD" w:rsidP="00E55B53">
            <w:pPr>
              <w:rPr>
                <w:rFonts w:asciiTheme="minorHAnsi" w:hAnsiTheme="minorHAnsi" w:cstheme="minorHAnsi"/>
                <w:sz w:val="22"/>
              </w:rPr>
            </w:pPr>
          </w:p>
        </w:tc>
      </w:tr>
    </w:tbl>
    <w:p w14:paraId="2CB45CC7"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60349ABD" w14:textId="77777777" w:rsidTr="00C249AD">
        <w:tc>
          <w:tcPr>
            <w:tcW w:w="3070" w:type="dxa"/>
          </w:tcPr>
          <w:p w14:paraId="1E5815F6"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344F45C6"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7C29B031" w14:textId="77777777" w:rsidTr="00C249AD">
        <w:tc>
          <w:tcPr>
            <w:tcW w:w="3070" w:type="dxa"/>
          </w:tcPr>
          <w:p w14:paraId="5D212E62"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5CFD4AC1"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171A99AC" w14:textId="77777777" w:rsidTr="00C249AD">
        <w:tc>
          <w:tcPr>
            <w:tcW w:w="3070" w:type="dxa"/>
          </w:tcPr>
          <w:p w14:paraId="66593F16"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08D60F6E"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39094011" w14:textId="77777777" w:rsidTr="00C249AD">
        <w:tc>
          <w:tcPr>
            <w:tcW w:w="3070" w:type="dxa"/>
          </w:tcPr>
          <w:p w14:paraId="7286237D"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1F0C619B"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32EB8DF7" w14:textId="77777777" w:rsidR="00C249AD" w:rsidRPr="00741416" w:rsidRDefault="00C249AD" w:rsidP="00E55B53">
      <w:pPr>
        <w:rPr>
          <w:rFonts w:asciiTheme="minorHAnsi" w:hAnsiTheme="minorHAnsi" w:cstheme="minorHAnsi"/>
        </w:rPr>
      </w:pPr>
    </w:p>
    <w:p w14:paraId="11B202A4" w14:textId="77777777" w:rsidR="00C249AD" w:rsidRPr="00741416" w:rsidRDefault="00C249AD" w:rsidP="00E55B53">
      <w:pPr>
        <w:rPr>
          <w:rFonts w:asciiTheme="minorHAnsi" w:hAnsiTheme="minorHAnsi" w:cstheme="minorHAnsi"/>
        </w:rPr>
      </w:pPr>
    </w:p>
    <w:p w14:paraId="751C131C"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TEME NA EKSKURZIJI (referat)</w:t>
      </w:r>
    </w:p>
    <w:p w14:paraId="51160897" w14:textId="77777777" w:rsidR="00C249AD" w:rsidRPr="00741416" w:rsidRDefault="00C249AD" w:rsidP="00E55B53">
      <w:pPr>
        <w:rPr>
          <w:rFonts w:asciiTheme="minorHAnsi" w:hAnsiTheme="minorHAnsi" w:cstheme="minorHAnsi"/>
          <w:b/>
          <w:bCs w:val="0"/>
          <w:u w:val="single"/>
        </w:rPr>
      </w:pPr>
    </w:p>
    <w:p w14:paraId="55546697" w14:textId="77777777" w:rsidR="00C249AD" w:rsidRPr="00741416" w:rsidRDefault="00C249AD" w:rsidP="00E55B53">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480"/>
        <w:gridCol w:w="2479"/>
        <w:gridCol w:w="2480"/>
      </w:tblGrid>
      <w:tr w:rsidR="00C249AD" w:rsidRPr="00741416" w14:paraId="50B7A2EE" w14:textId="77777777" w:rsidTr="00114113">
        <w:tc>
          <w:tcPr>
            <w:tcW w:w="2479" w:type="dxa"/>
          </w:tcPr>
          <w:p w14:paraId="21F0919D"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Elementi ocenjevanja</w:t>
            </w:r>
          </w:p>
        </w:tc>
        <w:tc>
          <w:tcPr>
            <w:tcW w:w="2480" w:type="dxa"/>
          </w:tcPr>
          <w:p w14:paraId="250EF6F3"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szCs w:val="24"/>
              </w:rPr>
              <w:t>Slabo = 0-1 točka</w:t>
            </w:r>
          </w:p>
        </w:tc>
        <w:tc>
          <w:tcPr>
            <w:tcW w:w="2479" w:type="dxa"/>
          </w:tcPr>
          <w:p w14:paraId="4A24839F"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Dobro = </w:t>
            </w:r>
            <w:r w:rsidRPr="00741416">
              <w:rPr>
                <w:rFonts w:asciiTheme="minorHAnsi" w:hAnsiTheme="minorHAnsi" w:cstheme="minorHAnsi"/>
                <w:b/>
                <w:szCs w:val="24"/>
              </w:rPr>
              <w:t>2-3 točke</w:t>
            </w:r>
          </w:p>
        </w:tc>
        <w:tc>
          <w:tcPr>
            <w:tcW w:w="2480" w:type="dxa"/>
          </w:tcPr>
          <w:p w14:paraId="75DA3F34"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Odlično = </w:t>
            </w:r>
            <w:r w:rsidRPr="00741416">
              <w:rPr>
                <w:rFonts w:asciiTheme="minorHAnsi" w:hAnsiTheme="minorHAnsi" w:cstheme="minorHAnsi"/>
                <w:b/>
                <w:szCs w:val="24"/>
              </w:rPr>
              <w:t>4-5 točk</w:t>
            </w:r>
          </w:p>
        </w:tc>
      </w:tr>
      <w:tr w:rsidR="00C249AD" w:rsidRPr="00741416" w14:paraId="287B6448" w14:textId="77777777" w:rsidTr="00114113">
        <w:tc>
          <w:tcPr>
            <w:tcW w:w="2479" w:type="dxa"/>
          </w:tcPr>
          <w:p w14:paraId="2FF253D0" w14:textId="77777777" w:rsidR="00C249AD" w:rsidRPr="00741416" w:rsidRDefault="00C249AD" w:rsidP="00E55B53">
            <w:pPr>
              <w:rPr>
                <w:rFonts w:asciiTheme="minorHAnsi" w:hAnsiTheme="minorHAnsi" w:cstheme="minorHAnsi"/>
                <w:b/>
                <w:sz w:val="20"/>
                <w:szCs w:val="20"/>
              </w:rPr>
            </w:pPr>
            <w:r w:rsidRPr="00741416">
              <w:rPr>
                <w:rFonts w:asciiTheme="minorHAnsi" w:hAnsiTheme="minorHAnsi" w:cstheme="minorHAnsi"/>
                <w:b/>
                <w:sz w:val="20"/>
                <w:szCs w:val="20"/>
              </w:rPr>
              <w:t>OPREDELJEVANJE PROBLEMA (uvod) IN NAVEDBA LITERATURE</w:t>
            </w:r>
          </w:p>
          <w:p w14:paraId="7E8613B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opredeljevanje problema. Ocenjujemo pravilnost navajanja literature in virov.</w:t>
            </w:r>
          </w:p>
          <w:p w14:paraId="78B087A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skladnost naloge z navodili za izdelavo.</w:t>
            </w:r>
          </w:p>
        </w:tc>
        <w:tc>
          <w:tcPr>
            <w:tcW w:w="2480" w:type="dxa"/>
          </w:tcPr>
          <w:p w14:paraId="27505EC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Uvoda ni ali je iz njega nejasno, kaj je tema naloge. </w:t>
            </w:r>
          </w:p>
          <w:p w14:paraId="51515ED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Literatura in viri niso navedeni ali pa so navedeni tako pomanjkljivo, da ni mogoče ugotoviti, kdo je avtor literature in kdaj je bila literatura izdana.</w:t>
            </w:r>
          </w:p>
          <w:p w14:paraId="39B0812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v skladu z navodili. Pisni del naloge ni bil oddan pravočasno.</w:t>
            </w:r>
          </w:p>
        </w:tc>
        <w:tc>
          <w:tcPr>
            <w:tcW w:w="2479" w:type="dxa"/>
          </w:tcPr>
          <w:p w14:paraId="4357723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navedena konvencionalno, brez poglabljanja v aktualnost problema.</w:t>
            </w:r>
          </w:p>
          <w:p w14:paraId="0CC64310"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površno (napake) ali pomanjkljivo.</w:t>
            </w:r>
          </w:p>
          <w:p w14:paraId="2D07796E"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povsem v skladu z navodili. Pisni del naloge je bil oddan pravočasno.</w:t>
            </w:r>
          </w:p>
        </w:tc>
        <w:tc>
          <w:tcPr>
            <w:tcW w:w="2480" w:type="dxa"/>
          </w:tcPr>
          <w:p w14:paraId="12CA48C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predstavljena problemsko. Predstavljena je tudi  aktualnost teme.</w:t>
            </w:r>
          </w:p>
          <w:p w14:paraId="7556CFA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pravilno, brez napak.</w:t>
            </w:r>
          </w:p>
          <w:p w14:paraId="1E6875C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je povsem v skladu z navodili. Pisni del naloge je bil oddan pravočasno.</w:t>
            </w:r>
          </w:p>
        </w:tc>
      </w:tr>
      <w:tr w:rsidR="00C249AD" w:rsidRPr="00741416" w14:paraId="7C59460F" w14:textId="77777777" w:rsidTr="00114113">
        <w:tc>
          <w:tcPr>
            <w:tcW w:w="2479" w:type="dxa"/>
          </w:tcPr>
          <w:p w14:paraId="20C2E3D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b/>
                <w:sz w:val="20"/>
                <w:szCs w:val="20"/>
              </w:rPr>
              <w:t>ZBIRANJE PODATKOV (predstavitev teme in zaključek)</w:t>
            </w:r>
          </w:p>
          <w:p w14:paraId="6FAB861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povezanost besedila in njegovo organiziranost.</w:t>
            </w:r>
          </w:p>
          <w:p w14:paraId="2244428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analizo podatkov, njihovo razumevanje in povezovanje v širši kontekst.</w:t>
            </w:r>
          </w:p>
        </w:tc>
        <w:tc>
          <w:tcPr>
            <w:tcW w:w="2480" w:type="dxa"/>
          </w:tcPr>
          <w:p w14:paraId="2FB8050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slabo povezano. Deli so neposredno povzeti iz literature. Organiziranost naloge je pomanjkljiva.</w:t>
            </w:r>
          </w:p>
          <w:p w14:paraId="41A6109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(zaključek) je preprosta. Ponavljajo se dejstva, navedena v predstavitvi teme. Do virov je dijak nekritičen.</w:t>
            </w:r>
          </w:p>
          <w:p w14:paraId="1AD88240" w14:textId="77777777" w:rsidR="00C249AD" w:rsidRPr="00741416" w:rsidRDefault="00C249AD" w:rsidP="00E55B53">
            <w:pPr>
              <w:rPr>
                <w:rFonts w:asciiTheme="minorHAnsi" w:hAnsiTheme="minorHAnsi" w:cstheme="minorHAnsi"/>
                <w:sz w:val="20"/>
                <w:szCs w:val="20"/>
              </w:rPr>
            </w:pPr>
          </w:p>
        </w:tc>
        <w:tc>
          <w:tcPr>
            <w:tcW w:w="2479" w:type="dxa"/>
          </w:tcPr>
          <w:p w14:paraId="7F09869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povezano, čeprav še vedno ne deluje enotno, ker so posamezni deli povzeti neposredno iz literature. Zgradba naloge je pregledna.</w:t>
            </w:r>
          </w:p>
          <w:p w14:paraId="2B7D820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Analiza podatkov (zaključen) je preprosta. Vendar je očitno, da je dijak skušal biti kritičen. </w:t>
            </w:r>
          </w:p>
          <w:p w14:paraId="08F16C42" w14:textId="77777777" w:rsidR="00C249AD" w:rsidRPr="00741416" w:rsidRDefault="00C249AD" w:rsidP="00E55B53">
            <w:pPr>
              <w:rPr>
                <w:rFonts w:asciiTheme="minorHAnsi" w:hAnsiTheme="minorHAnsi" w:cstheme="minorHAnsi"/>
                <w:sz w:val="20"/>
                <w:szCs w:val="20"/>
              </w:rPr>
            </w:pPr>
          </w:p>
        </w:tc>
        <w:tc>
          <w:tcPr>
            <w:tcW w:w="2480" w:type="dxa"/>
          </w:tcPr>
          <w:p w14:paraId="30D2D82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izvirno in zanimivo. Bistvene misli iz virov so avtorsko obdelane. Organiziranost/zgradba  naloge je dobra.</w:t>
            </w:r>
          </w:p>
          <w:p w14:paraId="23BBF2A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je skrbna in kaže visoko zrelost. Interpretacija se nanaša na širši teoretski kontekst. Dijak je kritičen, njegov zaključek podaja tudi novo odprta vprašanja.</w:t>
            </w:r>
          </w:p>
        </w:tc>
      </w:tr>
      <w:tr w:rsidR="00C249AD" w:rsidRPr="00741416" w14:paraId="72AAB8B8" w14:textId="77777777" w:rsidTr="00114113">
        <w:tc>
          <w:tcPr>
            <w:tcW w:w="2479" w:type="dxa"/>
          </w:tcPr>
          <w:p w14:paraId="07E1B9A5" w14:textId="77777777"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STRUKTURA ZAGOVORA</w:t>
            </w:r>
          </w:p>
          <w:p w14:paraId="799B9CB8" w14:textId="77777777"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 xml:space="preserve">Ocenjujemo strukturiranost zagovora, porabo razpoložljivega časa (največ </w:t>
            </w:r>
            <w:r w:rsidRPr="00741416">
              <w:rPr>
                <w:rFonts w:asciiTheme="minorHAnsi" w:hAnsiTheme="minorHAnsi" w:cstheme="minorHAnsi"/>
                <w:sz w:val="20"/>
                <w:szCs w:val="20"/>
              </w:rPr>
              <w:lastRenderedPageBreak/>
              <w:t>20 minut), jasnost in jedrnatost informacije.</w:t>
            </w:r>
          </w:p>
        </w:tc>
        <w:tc>
          <w:tcPr>
            <w:tcW w:w="2480" w:type="dxa"/>
          </w:tcPr>
          <w:p w14:paraId="61D83E5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čas je bil prekoračen;</w:t>
            </w:r>
          </w:p>
          <w:p w14:paraId="3FDDA25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zagovor je imel slabo strukturiranost, brez jasnega uvoda in zaključka; </w:t>
            </w:r>
          </w:p>
          <w:p w14:paraId="34A9F00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je bil slabo pripravljen;</w:t>
            </w:r>
          </w:p>
        </w:tc>
        <w:tc>
          <w:tcPr>
            <w:tcW w:w="2479" w:type="dxa"/>
          </w:tcPr>
          <w:p w14:paraId="7669D8C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se je odvijal v predpisanem času</w:t>
            </w:r>
          </w:p>
          <w:p w14:paraId="55AEA994"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osnovna struktura zagovora je bila razvidna; </w:t>
            </w:r>
          </w:p>
          <w:p w14:paraId="28AC77B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zagovor je bil nekoliko premalo pripravljen;</w:t>
            </w:r>
          </w:p>
        </w:tc>
        <w:tc>
          <w:tcPr>
            <w:tcW w:w="2480" w:type="dxa"/>
          </w:tcPr>
          <w:p w14:paraId="7B78B4D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zagovor je bil jedrnat in jasen;</w:t>
            </w:r>
          </w:p>
          <w:p w14:paraId="60BE7964"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izveden v okviru predpisanega časa;</w:t>
            </w:r>
          </w:p>
          <w:p w14:paraId="0643D0B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zagovor je bil dobro pripravljen;</w:t>
            </w:r>
          </w:p>
        </w:tc>
      </w:tr>
      <w:tr w:rsidR="00C249AD" w:rsidRPr="00741416" w14:paraId="3FA445A3" w14:textId="77777777" w:rsidTr="00114113">
        <w:tc>
          <w:tcPr>
            <w:tcW w:w="2479" w:type="dxa"/>
          </w:tcPr>
          <w:p w14:paraId="1A7D6C8C" w14:textId="77777777"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lastRenderedPageBreak/>
              <w:t>JEZIK IN NASTOP</w:t>
            </w:r>
          </w:p>
          <w:p w14:paraId="58B9FA85" w14:textId="77777777"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bogastvo besedišča, dinamičnost govora in nastopa, jedrnatost in nazornost</w:t>
            </w:r>
          </w:p>
        </w:tc>
        <w:tc>
          <w:tcPr>
            <w:tcW w:w="2480" w:type="dxa"/>
          </w:tcPr>
          <w:p w14:paraId="71CC9AF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revno z malo strokovne terminologije; </w:t>
            </w:r>
          </w:p>
          <w:p w14:paraId="516260C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okoren z malo dinamike ali brez pravega stika s poslušalci;</w:t>
            </w:r>
          </w:p>
        </w:tc>
        <w:tc>
          <w:tcPr>
            <w:tcW w:w="2479" w:type="dxa"/>
          </w:tcPr>
          <w:p w14:paraId="4627AB2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primerno z ustreznimi strokovnimi izrazi; </w:t>
            </w:r>
          </w:p>
          <w:p w14:paraId="7ADDD07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dober z manjšimi pomanjkljivostmi;</w:t>
            </w:r>
          </w:p>
          <w:p w14:paraId="2A93EC4E" w14:textId="77777777" w:rsidR="00C249AD" w:rsidRPr="00741416" w:rsidRDefault="00C249AD" w:rsidP="00E55B53">
            <w:pPr>
              <w:rPr>
                <w:rFonts w:asciiTheme="minorHAnsi" w:hAnsiTheme="minorHAnsi" w:cstheme="minorHAnsi"/>
                <w:sz w:val="20"/>
                <w:szCs w:val="20"/>
              </w:rPr>
            </w:pPr>
          </w:p>
        </w:tc>
        <w:tc>
          <w:tcPr>
            <w:tcW w:w="2480" w:type="dxa"/>
          </w:tcPr>
          <w:p w14:paraId="07DD3C4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bogato z ustreznimi strokovnimi izrazi; </w:t>
            </w:r>
          </w:p>
          <w:p w14:paraId="4D5E8F1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sproščen, dinamičen, s primernim posluhom za poslušalce;</w:t>
            </w:r>
          </w:p>
        </w:tc>
      </w:tr>
      <w:tr w:rsidR="00C249AD" w:rsidRPr="00741416" w14:paraId="17F46859" w14:textId="77777777" w:rsidTr="00114113">
        <w:tc>
          <w:tcPr>
            <w:tcW w:w="2479" w:type="dxa"/>
          </w:tcPr>
          <w:p w14:paraId="1C1067B7" w14:textId="77777777"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POZNAVANJE PODROČJA</w:t>
            </w:r>
          </w:p>
          <w:p w14:paraId="3C67A7BB" w14:textId="77777777"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znanje, ki ga dijak pokaže ob zagovoru</w:t>
            </w:r>
          </w:p>
        </w:tc>
        <w:tc>
          <w:tcPr>
            <w:tcW w:w="2480" w:type="dxa"/>
          </w:tcPr>
          <w:p w14:paraId="6F9A790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pokazal pomanjkljivo poznavanje problematike; </w:t>
            </w:r>
          </w:p>
          <w:p w14:paraId="14215E4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dejstva je poznal le površno;</w:t>
            </w:r>
          </w:p>
        </w:tc>
        <w:tc>
          <w:tcPr>
            <w:tcW w:w="2479" w:type="dxa"/>
          </w:tcPr>
          <w:p w14:paraId="5F29A85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predstavljeno problematiko dobro poznal, </w:t>
            </w:r>
          </w:p>
          <w:p w14:paraId="5C2B414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manj pa je vedel o dejstvih iz širšega konteksta;</w:t>
            </w:r>
          </w:p>
        </w:tc>
        <w:tc>
          <w:tcPr>
            <w:tcW w:w="2480" w:type="dxa"/>
          </w:tcPr>
          <w:p w14:paraId="02744BC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je zelo dobro poznal tudi dejstva iz širšega področja, ki ga je pokrivala predstavitev;</w:t>
            </w:r>
          </w:p>
          <w:p w14:paraId="428C35B0" w14:textId="77777777" w:rsidR="00C249AD" w:rsidRPr="00741416" w:rsidRDefault="00C249AD" w:rsidP="00E55B53">
            <w:pPr>
              <w:rPr>
                <w:rFonts w:asciiTheme="minorHAnsi" w:hAnsiTheme="minorHAnsi" w:cstheme="minorHAnsi"/>
                <w:sz w:val="20"/>
                <w:szCs w:val="20"/>
              </w:rPr>
            </w:pPr>
          </w:p>
        </w:tc>
      </w:tr>
    </w:tbl>
    <w:p w14:paraId="1653ECC9" w14:textId="77777777" w:rsidR="00C249AD" w:rsidRPr="00741416" w:rsidRDefault="00C249AD" w:rsidP="00E55B53">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06A7D5A5" w14:textId="77777777" w:rsidTr="00C249AD">
        <w:tc>
          <w:tcPr>
            <w:tcW w:w="3070" w:type="dxa"/>
          </w:tcPr>
          <w:p w14:paraId="2CAF9551"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6700040A"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7E33ED36" w14:textId="77777777" w:rsidTr="00C249AD">
        <w:tc>
          <w:tcPr>
            <w:tcW w:w="3070" w:type="dxa"/>
          </w:tcPr>
          <w:p w14:paraId="6FBBBE88"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10894BF7"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43799A0B" w14:textId="77777777" w:rsidTr="00C249AD">
        <w:tc>
          <w:tcPr>
            <w:tcW w:w="3070" w:type="dxa"/>
          </w:tcPr>
          <w:p w14:paraId="29203072"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52EF5AC2"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3801BFA0" w14:textId="77777777" w:rsidTr="00C249AD">
        <w:tc>
          <w:tcPr>
            <w:tcW w:w="3070" w:type="dxa"/>
          </w:tcPr>
          <w:p w14:paraId="2B178279"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3FF513B4"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362131CB" w14:textId="77777777" w:rsidR="00C249AD" w:rsidRPr="00741416" w:rsidRDefault="00C249AD" w:rsidP="00E55B53">
      <w:pPr>
        <w:rPr>
          <w:rFonts w:asciiTheme="minorHAnsi" w:hAnsiTheme="minorHAnsi" w:cstheme="minorHAnsi"/>
          <w:b/>
        </w:rPr>
      </w:pPr>
    </w:p>
    <w:p w14:paraId="32801C54" w14:textId="77777777" w:rsidR="001A60A2" w:rsidRDefault="001A60A2" w:rsidP="00E55B53">
      <w:pPr>
        <w:rPr>
          <w:rFonts w:asciiTheme="minorHAnsi" w:hAnsiTheme="minorHAnsi" w:cstheme="minorHAnsi"/>
          <w:b/>
        </w:rPr>
      </w:pPr>
    </w:p>
    <w:p w14:paraId="77CB8559" w14:textId="77777777" w:rsidR="001A60A2" w:rsidRPr="00741416" w:rsidRDefault="001A60A2" w:rsidP="00E55B53">
      <w:pPr>
        <w:rPr>
          <w:rFonts w:asciiTheme="minorHAnsi" w:hAnsiTheme="minorHAnsi" w:cstheme="minorHAnsi"/>
          <w:b/>
        </w:rPr>
      </w:pPr>
    </w:p>
    <w:p w14:paraId="55C7A86F"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KRIŽANKA</w:t>
      </w:r>
    </w:p>
    <w:p w14:paraId="679582F6" w14:textId="77777777" w:rsidR="00C249AD" w:rsidRPr="00741416" w:rsidRDefault="00C249AD" w:rsidP="00E55B53">
      <w:pPr>
        <w:rPr>
          <w:rFonts w:asciiTheme="minorHAnsi" w:hAnsiTheme="minorHAnsi" w:cstheme="minorHAnsi"/>
          <w:b/>
          <w:bCs w:val="0"/>
          <w:u w:val="single"/>
        </w:rPr>
      </w:pPr>
    </w:p>
    <w:p w14:paraId="6DCE12FF" w14:textId="77777777" w:rsidR="00C249AD" w:rsidRPr="00741416" w:rsidRDefault="00C249AD" w:rsidP="00E55B53">
      <w:pPr>
        <w:rPr>
          <w:rFonts w:asciiTheme="minorHAnsi" w:hAnsiTheme="minorHAnsi" w:cstheme="minorHAnsi"/>
          <w:b/>
          <w:bCs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237"/>
        <w:gridCol w:w="2237"/>
        <w:gridCol w:w="2238"/>
      </w:tblGrid>
      <w:tr w:rsidR="00C249AD" w:rsidRPr="00741416" w14:paraId="38A15E27" w14:textId="77777777" w:rsidTr="00114113">
        <w:tc>
          <w:tcPr>
            <w:tcW w:w="3348" w:type="dxa"/>
          </w:tcPr>
          <w:p w14:paraId="15BBB59A" w14:textId="77777777" w:rsidR="00C249AD" w:rsidRPr="00741416" w:rsidRDefault="00C249AD" w:rsidP="00E55B53">
            <w:pPr>
              <w:rPr>
                <w:rFonts w:asciiTheme="minorHAnsi" w:hAnsiTheme="minorHAnsi" w:cstheme="minorHAnsi"/>
                <w:b/>
                <w:bCs w:val="0"/>
                <w:sz w:val="22"/>
              </w:rPr>
            </w:pPr>
          </w:p>
        </w:tc>
        <w:tc>
          <w:tcPr>
            <w:tcW w:w="2237" w:type="dxa"/>
          </w:tcPr>
          <w:p w14:paraId="5D329D40"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zelo dobro – 2 točki</w:t>
            </w:r>
          </w:p>
        </w:tc>
        <w:tc>
          <w:tcPr>
            <w:tcW w:w="2237" w:type="dxa"/>
          </w:tcPr>
          <w:p w14:paraId="79C784F3"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Dobro – 1 točka</w:t>
            </w:r>
          </w:p>
        </w:tc>
        <w:tc>
          <w:tcPr>
            <w:tcW w:w="2238" w:type="dxa"/>
          </w:tcPr>
          <w:p w14:paraId="76446346"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Slabo – 0 točk</w:t>
            </w:r>
          </w:p>
        </w:tc>
      </w:tr>
      <w:tr w:rsidR="00C249AD" w:rsidRPr="00741416" w14:paraId="0CE08A88" w14:textId="77777777" w:rsidTr="00114113">
        <w:tc>
          <w:tcPr>
            <w:tcW w:w="3348" w:type="dxa"/>
          </w:tcPr>
          <w:p w14:paraId="21A5E36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slovnično pravilno zapisani*</w:t>
            </w:r>
          </w:p>
          <w:p w14:paraId="741182BD" w14:textId="77777777" w:rsidR="00C249AD" w:rsidRPr="00741416" w:rsidRDefault="00C249AD" w:rsidP="00E55B53">
            <w:pPr>
              <w:rPr>
                <w:rFonts w:asciiTheme="minorHAnsi" w:hAnsiTheme="minorHAnsi" w:cstheme="minorHAnsi"/>
                <w:sz w:val="22"/>
              </w:rPr>
            </w:pPr>
          </w:p>
        </w:tc>
        <w:tc>
          <w:tcPr>
            <w:tcW w:w="2237" w:type="dxa"/>
          </w:tcPr>
          <w:p w14:paraId="5ED17FD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14:paraId="2621A28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14:paraId="7365364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14:paraId="4FB08291" w14:textId="77777777" w:rsidTr="00114113">
        <w:tc>
          <w:tcPr>
            <w:tcW w:w="3348" w:type="dxa"/>
          </w:tcPr>
          <w:p w14:paraId="1D2F283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Vprašanja so slovnično pravilno zapisana*</w:t>
            </w:r>
          </w:p>
          <w:p w14:paraId="3525E71F" w14:textId="77777777" w:rsidR="00C249AD" w:rsidRPr="00741416" w:rsidRDefault="00C249AD" w:rsidP="00E55B53">
            <w:pPr>
              <w:rPr>
                <w:rFonts w:asciiTheme="minorHAnsi" w:hAnsiTheme="minorHAnsi" w:cstheme="minorHAnsi"/>
                <w:sz w:val="22"/>
              </w:rPr>
            </w:pPr>
          </w:p>
        </w:tc>
        <w:tc>
          <w:tcPr>
            <w:tcW w:w="2237" w:type="dxa"/>
          </w:tcPr>
          <w:p w14:paraId="0A206BC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14:paraId="18D2764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14:paraId="5D1026E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14:paraId="4EB98FB8" w14:textId="77777777" w:rsidTr="00114113">
        <w:tc>
          <w:tcPr>
            <w:tcW w:w="3348" w:type="dxa"/>
          </w:tcPr>
          <w:p w14:paraId="418DE60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vzeti iz predpisane teme*</w:t>
            </w:r>
          </w:p>
          <w:p w14:paraId="7BBF0703" w14:textId="77777777" w:rsidR="00C249AD" w:rsidRPr="00741416" w:rsidRDefault="00C249AD" w:rsidP="00E55B53">
            <w:pPr>
              <w:rPr>
                <w:rFonts w:asciiTheme="minorHAnsi" w:hAnsiTheme="minorHAnsi" w:cstheme="minorHAnsi"/>
                <w:sz w:val="22"/>
              </w:rPr>
            </w:pPr>
          </w:p>
        </w:tc>
        <w:tc>
          <w:tcPr>
            <w:tcW w:w="2237" w:type="dxa"/>
          </w:tcPr>
          <w:p w14:paraId="6A7D082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 napak</w:t>
            </w:r>
          </w:p>
        </w:tc>
        <w:tc>
          <w:tcPr>
            <w:tcW w:w="2237" w:type="dxa"/>
          </w:tcPr>
          <w:p w14:paraId="59AFC3E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1 napaka</w:t>
            </w:r>
          </w:p>
        </w:tc>
        <w:tc>
          <w:tcPr>
            <w:tcW w:w="2238" w:type="dxa"/>
          </w:tcPr>
          <w:p w14:paraId="46FC0E3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napaki</w:t>
            </w:r>
          </w:p>
        </w:tc>
      </w:tr>
      <w:tr w:rsidR="00C249AD" w:rsidRPr="00741416" w14:paraId="2EDB2FA2" w14:textId="77777777" w:rsidTr="00114113">
        <w:tc>
          <w:tcPr>
            <w:tcW w:w="3348" w:type="dxa"/>
          </w:tcPr>
          <w:p w14:paraId="3FCB73D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Vprašanja so razumljiva in jasna* </w:t>
            </w:r>
          </w:p>
          <w:p w14:paraId="7B27CB74" w14:textId="77777777" w:rsidR="00C249AD" w:rsidRPr="00741416" w:rsidRDefault="00C249AD" w:rsidP="00E55B53">
            <w:pPr>
              <w:rPr>
                <w:rFonts w:asciiTheme="minorHAnsi" w:hAnsiTheme="minorHAnsi" w:cstheme="minorHAnsi"/>
                <w:sz w:val="22"/>
              </w:rPr>
            </w:pPr>
          </w:p>
        </w:tc>
        <w:tc>
          <w:tcPr>
            <w:tcW w:w="2237" w:type="dxa"/>
          </w:tcPr>
          <w:p w14:paraId="40B524D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14:paraId="005418B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14:paraId="3544E39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14:paraId="1CFCED04" w14:textId="77777777" w:rsidTr="00114113">
        <w:tc>
          <w:tcPr>
            <w:tcW w:w="3348" w:type="dxa"/>
          </w:tcPr>
          <w:p w14:paraId="29BF28A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Zahtevnostna raven vprašanj*</w:t>
            </w:r>
          </w:p>
          <w:p w14:paraId="258851FC" w14:textId="77777777" w:rsidR="00C249AD" w:rsidRPr="00741416" w:rsidRDefault="00C249AD" w:rsidP="00E55B53">
            <w:pPr>
              <w:rPr>
                <w:rFonts w:asciiTheme="minorHAnsi" w:hAnsiTheme="minorHAnsi" w:cstheme="minorHAnsi"/>
                <w:sz w:val="22"/>
              </w:rPr>
            </w:pPr>
          </w:p>
        </w:tc>
        <w:tc>
          <w:tcPr>
            <w:tcW w:w="2237" w:type="dxa"/>
          </w:tcPr>
          <w:p w14:paraId="79BE01E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vprašanj ali več zahteva analizo/sklepanje</w:t>
            </w:r>
          </w:p>
          <w:p w14:paraId="095C784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7" w:type="dxa"/>
          </w:tcPr>
          <w:p w14:paraId="3B7E0E0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vprašanj zahteva</w:t>
            </w:r>
          </w:p>
          <w:p w14:paraId="6DED407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analizo/sklepanje</w:t>
            </w:r>
          </w:p>
          <w:p w14:paraId="41CFF7B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8" w:type="dxa"/>
          </w:tcPr>
          <w:p w14:paraId="625F0E8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le 2 vprašanji (ali manj) zahtevata analizo/sklepanje</w:t>
            </w:r>
          </w:p>
          <w:p w14:paraId="73BC61B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r>
    </w:tbl>
    <w:p w14:paraId="2E1D75F7" w14:textId="77777777" w:rsidR="00C249AD" w:rsidRPr="00741416" w:rsidRDefault="00C249AD" w:rsidP="00E55B53">
      <w:pPr>
        <w:rPr>
          <w:rFonts w:asciiTheme="minorHAnsi" w:hAnsiTheme="minorHAnsi" w:cstheme="minorHAnsi"/>
          <w:bCs w:val="0"/>
        </w:rPr>
      </w:pPr>
    </w:p>
    <w:p w14:paraId="3B435175"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9-10 točk = 5</w:t>
      </w:r>
    </w:p>
    <w:p w14:paraId="2098CF58"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8 točk = 4</w:t>
      </w:r>
    </w:p>
    <w:p w14:paraId="215734A5"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7 točk = 3</w:t>
      </w:r>
    </w:p>
    <w:p w14:paraId="298B50F8"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5-6 točk = 2</w:t>
      </w:r>
    </w:p>
    <w:p w14:paraId="60AE0851" w14:textId="77777777" w:rsidR="00C249AD" w:rsidRPr="00741416" w:rsidRDefault="00C249AD" w:rsidP="00E55B53">
      <w:pPr>
        <w:rPr>
          <w:rFonts w:asciiTheme="minorHAnsi" w:hAnsiTheme="minorHAnsi" w:cstheme="minorHAnsi"/>
        </w:rPr>
      </w:pPr>
    </w:p>
    <w:p w14:paraId="0F81FD8B" w14:textId="77777777" w:rsidR="00A3344A" w:rsidRDefault="00C249AD" w:rsidP="001A60A2">
      <w:pPr>
        <w:rPr>
          <w:rFonts w:asciiTheme="minorHAnsi" w:hAnsiTheme="minorHAnsi" w:cstheme="minorHAnsi"/>
          <w:sz w:val="22"/>
        </w:rPr>
      </w:pPr>
      <w:r w:rsidRPr="00741416">
        <w:rPr>
          <w:rFonts w:asciiTheme="minorHAnsi" w:hAnsiTheme="minorHAnsi" w:cstheme="minorHAnsi"/>
          <w:sz w:val="22"/>
        </w:rPr>
        <w:t>* število napak lahko variira glede na velikost križanke (daljše kot je geslo križanke, več napak lahko toleriramo); primer je narejen za križanko, katere geslo obsega 13 znakov.</w:t>
      </w:r>
    </w:p>
    <w:p w14:paraId="08E8897A" w14:textId="77777777" w:rsidR="0033651A" w:rsidRDefault="0033651A" w:rsidP="001A60A2">
      <w:pPr>
        <w:rPr>
          <w:rFonts w:asciiTheme="minorHAnsi" w:hAnsiTheme="minorHAnsi" w:cstheme="minorHAnsi"/>
          <w:sz w:val="22"/>
        </w:rPr>
      </w:pPr>
    </w:p>
    <w:p w14:paraId="5BEEC7D7" w14:textId="77777777" w:rsidR="0033651A" w:rsidRDefault="0033651A" w:rsidP="001A60A2">
      <w:pPr>
        <w:rPr>
          <w:rFonts w:asciiTheme="minorHAnsi" w:hAnsiTheme="minorHAnsi" w:cstheme="minorHAnsi"/>
          <w:sz w:val="22"/>
        </w:rPr>
      </w:pPr>
    </w:p>
    <w:p w14:paraId="7275579F" w14:textId="77777777" w:rsidR="0033651A" w:rsidRPr="001A60A2" w:rsidRDefault="0033651A" w:rsidP="001A60A2">
      <w:pPr>
        <w:rPr>
          <w:rFonts w:asciiTheme="minorHAnsi" w:hAnsiTheme="minorHAnsi" w:cstheme="minorHAnsi"/>
          <w:sz w:val="22"/>
        </w:rPr>
      </w:pPr>
    </w:p>
    <w:p w14:paraId="1AAF6AC5" w14:textId="77777777" w:rsidR="00C249AD" w:rsidRPr="00741416" w:rsidRDefault="00C249AD" w:rsidP="00E55B53">
      <w:pPr>
        <w:pStyle w:val="Odstavekseznama"/>
        <w:numPr>
          <w:ilvl w:val="1"/>
          <w:numId w:val="41"/>
        </w:numPr>
        <w:rPr>
          <w:rFonts w:asciiTheme="minorHAnsi" w:hAnsiTheme="minorHAnsi" w:cstheme="minorHAnsi"/>
          <w:b/>
          <w:szCs w:val="24"/>
          <w:u w:val="single"/>
        </w:rPr>
      </w:pPr>
      <w:r w:rsidRPr="00741416">
        <w:rPr>
          <w:rFonts w:asciiTheme="minorHAnsi" w:hAnsiTheme="minorHAnsi" w:cstheme="minorHAnsi"/>
          <w:b/>
          <w:szCs w:val="24"/>
          <w:u w:val="single"/>
        </w:rPr>
        <w:lastRenderedPageBreak/>
        <w:t>E-UČILNICA : POROČILA S KONCERTOV (pri pouku glasbe)</w:t>
      </w:r>
    </w:p>
    <w:p w14:paraId="569FD2B8" w14:textId="77777777" w:rsidR="00C249AD" w:rsidRPr="00741416" w:rsidRDefault="00C249AD" w:rsidP="00E55B53">
      <w:pPr>
        <w:rPr>
          <w:rFonts w:asciiTheme="minorHAnsi" w:hAnsiTheme="minorHAnsi" w:cstheme="minorHAnsi"/>
          <w:b/>
          <w:szCs w:val="24"/>
        </w:rPr>
      </w:pPr>
    </w:p>
    <w:p w14:paraId="4C63BDCD" w14:textId="77777777" w:rsidR="00C249AD" w:rsidRPr="00741416" w:rsidRDefault="00114113" w:rsidP="00D77353">
      <w:pPr>
        <w:rPr>
          <w:rFonts w:asciiTheme="minorHAnsi" w:hAnsiTheme="minorHAnsi" w:cstheme="minorHAnsi"/>
          <w:sz w:val="22"/>
        </w:rPr>
      </w:pPr>
      <w:r w:rsidRPr="00741416">
        <w:rPr>
          <w:rFonts w:asciiTheme="minorHAnsi" w:hAnsiTheme="minorHAnsi" w:cstheme="minorHAnsi"/>
          <w:b/>
          <w:szCs w:val="24"/>
        </w:rPr>
        <w:t>KONCERTI – IZBIRA</w:t>
      </w:r>
      <w:r w:rsidRPr="00D77353">
        <w:rPr>
          <w:rFonts w:asciiTheme="minorHAnsi" w:hAnsiTheme="minorHAnsi" w:cstheme="minorHAnsi"/>
          <w:szCs w:val="24"/>
        </w:rPr>
        <w:t>:</w:t>
      </w:r>
      <w:r w:rsidR="00D77353" w:rsidRPr="00D77353">
        <w:rPr>
          <w:rFonts w:asciiTheme="minorHAnsi" w:hAnsiTheme="minorHAnsi" w:cstheme="minorHAnsi"/>
          <w:szCs w:val="24"/>
        </w:rPr>
        <w:t xml:space="preserve"> d</w:t>
      </w:r>
      <w:r w:rsidR="00C249AD" w:rsidRPr="00D77353">
        <w:rPr>
          <w:rFonts w:asciiTheme="minorHAnsi" w:hAnsiTheme="minorHAnsi" w:cstheme="minorHAnsi"/>
          <w:szCs w:val="24"/>
          <w:u w:val="single"/>
        </w:rPr>
        <w:t>ijak</w:t>
      </w:r>
      <w:r w:rsidR="00C249AD" w:rsidRPr="00741416">
        <w:rPr>
          <w:rFonts w:asciiTheme="minorHAnsi" w:hAnsiTheme="minorHAnsi" w:cstheme="minorHAnsi"/>
          <w:szCs w:val="24"/>
          <w:u w:val="single"/>
        </w:rPr>
        <w:t xml:space="preserve"> obišče 4 koncerte ali glasbene dogodke v šolskem letu,</w:t>
      </w:r>
      <w:r w:rsidR="00C249AD" w:rsidRPr="00741416">
        <w:rPr>
          <w:rFonts w:asciiTheme="minorHAnsi" w:hAnsiTheme="minorHAnsi" w:cstheme="minorHAnsi"/>
          <w:szCs w:val="24"/>
        </w:rPr>
        <w:t xml:space="preserve"> za katere mora napisati poročila in </w:t>
      </w:r>
      <w:r w:rsidR="00C249AD" w:rsidRPr="00741416">
        <w:rPr>
          <w:rFonts w:asciiTheme="minorHAnsi" w:hAnsiTheme="minorHAnsi" w:cstheme="minorHAnsi"/>
          <w:sz w:val="22"/>
        </w:rPr>
        <w:t>jih  mora OBVEZNO oddati v E- učilnico po naprej določenem roku. Rok za oddajo poročila določi učitelj glasbe.</w:t>
      </w:r>
    </w:p>
    <w:p w14:paraId="29753CF6" w14:textId="77777777" w:rsidR="00D77353" w:rsidRDefault="00C249AD" w:rsidP="00D77353">
      <w:pPr>
        <w:jc w:val="both"/>
        <w:rPr>
          <w:rFonts w:asciiTheme="minorHAnsi" w:hAnsiTheme="minorHAnsi" w:cstheme="minorHAnsi"/>
          <w:sz w:val="22"/>
        </w:rPr>
      </w:pPr>
      <w:r w:rsidRPr="00741416">
        <w:rPr>
          <w:rFonts w:asciiTheme="minorHAnsi" w:hAnsiTheme="minorHAnsi" w:cstheme="minorHAnsi"/>
          <w:sz w:val="22"/>
        </w:rPr>
        <w:t>Upoštevajo se koncerti klasične in zabavne glasbe izvedeni od 1. septembra tekočega šolskega leta.</w:t>
      </w:r>
      <w:r w:rsidR="00D77353">
        <w:rPr>
          <w:rFonts w:asciiTheme="minorHAnsi" w:hAnsiTheme="minorHAnsi" w:cstheme="minorHAnsi"/>
          <w:sz w:val="22"/>
        </w:rPr>
        <w:t xml:space="preserve"> </w:t>
      </w:r>
    </w:p>
    <w:p w14:paraId="11B07AE4" w14:textId="77777777" w:rsidR="00C249AD" w:rsidRPr="00D77353" w:rsidRDefault="00C249AD" w:rsidP="00D77353">
      <w:pPr>
        <w:jc w:val="both"/>
        <w:rPr>
          <w:rFonts w:asciiTheme="minorHAnsi" w:hAnsiTheme="minorHAnsi" w:cstheme="minorHAnsi"/>
          <w:sz w:val="22"/>
        </w:rPr>
      </w:pPr>
      <w:r w:rsidRPr="00741416">
        <w:rPr>
          <w:rFonts w:asciiTheme="minorHAnsi" w:hAnsiTheme="minorHAnsi" w:cstheme="minorHAnsi"/>
          <w:sz w:val="22"/>
        </w:rPr>
        <w:t>Med koncerti glasbe in plesa lahko dijak izbira med naslednjimi zasedbami in predstavami (koncerti se ne smejo podvajati):</w:t>
      </w:r>
    </w:p>
    <w:p w14:paraId="3A674848"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Simfonični koncert – obvezno za vse</w:t>
      </w:r>
    </w:p>
    <w:p w14:paraId="274CC8A0"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Opera ali opereta</w:t>
      </w:r>
    </w:p>
    <w:p w14:paraId="47B96D21"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 xml:space="preserve">Komorni koncert– koncert solista ali manjše glasbene zasedbe ali nastopi učencev višjih razredov glasbenih šol </w:t>
      </w:r>
    </w:p>
    <w:p w14:paraId="2F9C5E03"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Vokalni koncert – koncert pevskega zbora ali koncert vokalnega solista (ne revija pevskih zborov)</w:t>
      </w:r>
    </w:p>
    <w:p w14:paraId="1CCF5675"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Plesna predstava - balet, sodobna zvrst plesa (ne tekmovanje v različnih plesnih zvrsteh), folklorni koncert (v trajanju vsaj 45 minut)</w:t>
      </w:r>
    </w:p>
    <w:p w14:paraId="59349747"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Muzikal</w:t>
      </w:r>
    </w:p>
    <w:p w14:paraId="519C514A"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komornega, pihalnega, godalnega orkestra</w:t>
      </w:r>
    </w:p>
    <w:p w14:paraId="74E75D32"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Glasbe sveta (</w:t>
      </w:r>
      <w:proofErr w:type="spellStart"/>
      <w:r w:rsidRPr="00741416">
        <w:rPr>
          <w:rFonts w:asciiTheme="minorHAnsi" w:hAnsiTheme="minorHAnsi" w:cstheme="minorHAnsi"/>
          <w:sz w:val="22"/>
        </w:rPr>
        <w:t>etno</w:t>
      </w:r>
      <w:proofErr w:type="spellEnd"/>
      <w:r w:rsidRPr="00741416">
        <w:rPr>
          <w:rFonts w:asciiTheme="minorHAnsi" w:hAnsiTheme="minorHAnsi" w:cstheme="minorHAnsi"/>
          <w:sz w:val="22"/>
        </w:rPr>
        <w:t>, folk koncerti)</w:t>
      </w:r>
    </w:p>
    <w:p w14:paraId="6AEF34C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po lastnem izboru (zabavna glasba* – koncert enega pevca ali ansambla, lahko z gosti)</w:t>
      </w:r>
    </w:p>
    <w:p w14:paraId="75C8D2F7"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Jazz koncerti</w:t>
      </w:r>
    </w:p>
    <w:p w14:paraId="345246BE"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Dijaki dijakom </w:t>
      </w:r>
    </w:p>
    <w:p w14:paraId="5370A7FC"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Priporočena dela (samo po dogovoru)</w:t>
      </w:r>
    </w:p>
    <w:p w14:paraId="23E95AE5" w14:textId="77777777" w:rsidR="00C249AD" w:rsidRPr="00741416" w:rsidRDefault="00C249AD" w:rsidP="00E55B53">
      <w:pPr>
        <w:rPr>
          <w:rFonts w:asciiTheme="minorHAnsi" w:hAnsiTheme="minorHAnsi" w:cstheme="minorHAnsi"/>
          <w:sz w:val="22"/>
        </w:rPr>
      </w:pPr>
    </w:p>
    <w:p w14:paraId="4A50CFB1" w14:textId="77777777" w:rsidR="00C249AD" w:rsidRPr="00741416" w:rsidRDefault="00C249AD" w:rsidP="00E55B53">
      <w:pPr>
        <w:rPr>
          <w:rFonts w:asciiTheme="minorHAnsi" w:hAnsiTheme="minorHAnsi" w:cstheme="minorHAnsi"/>
          <w:sz w:val="22"/>
        </w:rPr>
      </w:pPr>
    </w:p>
    <w:p w14:paraId="193CA49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ROKI ZA ODDAJO POROČIL</w:t>
      </w:r>
    </w:p>
    <w:p w14:paraId="46835F9E" w14:textId="77777777" w:rsidR="00C249AD" w:rsidRPr="00741416" w:rsidRDefault="00C249AD" w:rsidP="00D77353">
      <w:pPr>
        <w:rPr>
          <w:rFonts w:asciiTheme="minorHAnsi" w:hAnsiTheme="minorHAnsi" w:cstheme="minorHAnsi"/>
          <w:sz w:val="22"/>
        </w:rPr>
      </w:pPr>
      <w:r w:rsidRPr="00741416">
        <w:rPr>
          <w:rFonts w:asciiTheme="minorHAnsi" w:hAnsiTheme="minorHAnsi" w:cstheme="minorHAnsi"/>
          <w:sz w:val="22"/>
        </w:rPr>
        <w:t>Zaradi boljše razporeditve obveznosti, dijaki obvezno oddajajo eno poročilo v posameznem roku. Roke za oddajo poročil določi učitelj glasbe v mesecu septembru za tekoče šolsko leto.</w:t>
      </w:r>
    </w:p>
    <w:p w14:paraId="38F808AA" w14:textId="77777777" w:rsidR="00C249AD" w:rsidRPr="00D77353" w:rsidRDefault="00C249AD" w:rsidP="00D77353">
      <w:pPr>
        <w:ind w:left="360"/>
        <w:rPr>
          <w:rFonts w:asciiTheme="minorHAnsi" w:hAnsiTheme="minorHAnsi" w:cstheme="minorHAnsi"/>
          <w:sz w:val="22"/>
          <w:u w:val="single"/>
        </w:rPr>
      </w:pPr>
      <w:r w:rsidRPr="00741416">
        <w:rPr>
          <w:rFonts w:asciiTheme="minorHAnsi" w:hAnsiTheme="minorHAnsi" w:cstheme="minorHAnsi"/>
          <w:sz w:val="22"/>
          <w:u w:val="single"/>
        </w:rPr>
        <w:t xml:space="preserve"> Primer:</w:t>
      </w:r>
    </w:p>
    <w:p w14:paraId="1E713A8D" w14:textId="77777777" w:rsidR="00C249AD" w:rsidRPr="00741416" w:rsidRDefault="009A00F3" w:rsidP="00E55B53">
      <w:pPr>
        <w:numPr>
          <w:ilvl w:val="1"/>
          <w:numId w:val="44"/>
        </w:numPr>
        <w:rPr>
          <w:rFonts w:asciiTheme="minorHAnsi" w:hAnsiTheme="minorHAnsi" w:cstheme="minorHAnsi"/>
          <w:sz w:val="22"/>
        </w:rPr>
      </w:pPr>
      <w:r>
        <w:rPr>
          <w:rFonts w:asciiTheme="minorHAnsi" w:hAnsiTheme="minorHAnsi" w:cstheme="minorHAnsi"/>
          <w:sz w:val="22"/>
        </w:rPr>
        <w:t>1. rok: do 5. 11. 2020</w:t>
      </w:r>
      <w:r w:rsidR="00C249AD" w:rsidRPr="00741416">
        <w:rPr>
          <w:rFonts w:asciiTheme="minorHAnsi" w:hAnsiTheme="minorHAnsi" w:cstheme="minorHAnsi"/>
          <w:sz w:val="22"/>
        </w:rPr>
        <w:t xml:space="preserve"> do 23.00</w:t>
      </w:r>
    </w:p>
    <w:p w14:paraId="78DFF01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*Koncert zabavne zvrsti glasbe, ne glede na »klasične« izvajalce. Pomembna je zvrst glasbe, ki jo igrajo/pojejo (pop, rock in vse podzvrsti, popularna glasba ipd.)</w:t>
      </w:r>
    </w:p>
    <w:p w14:paraId="42098289" w14:textId="77777777" w:rsidR="00C249AD" w:rsidRPr="00741416" w:rsidRDefault="00C249AD" w:rsidP="00E55B53">
      <w:pPr>
        <w:rPr>
          <w:rFonts w:asciiTheme="minorHAnsi" w:hAnsiTheme="minorHAnsi" w:cstheme="minorHAnsi"/>
          <w:sz w:val="22"/>
        </w:rPr>
      </w:pPr>
    </w:p>
    <w:p w14:paraId="01E18AD4" w14:textId="77777777" w:rsidR="002B33CC" w:rsidRPr="00741416" w:rsidRDefault="002B33CC" w:rsidP="00E55B53">
      <w:pPr>
        <w:rPr>
          <w:rFonts w:asciiTheme="minorHAnsi" w:hAnsiTheme="minorHAnsi" w:cstheme="minorHAnsi"/>
          <w:b/>
          <w:sz w:val="22"/>
        </w:rPr>
      </w:pPr>
    </w:p>
    <w:p w14:paraId="44979E50"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ODDAJA POROČIL</w:t>
      </w:r>
    </w:p>
    <w:p w14:paraId="07A13EDB" w14:textId="77777777"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MOODLE – e-učilnica – NABIRALNIK ZA ODDAJO POROČIL</w:t>
      </w:r>
    </w:p>
    <w:p w14:paraId="4FF50F3B" w14:textId="77777777"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Obvezno poimenovanje dokumenta:</w:t>
      </w:r>
    </w:p>
    <w:p w14:paraId="075622B4" w14:textId="77777777" w:rsidR="00C249AD" w:rsidRPr="00741416" w:rsidRDefault="00C249AD" w:rsidP="00E55B53">
      <w:pPr>
        <w:numPr>
          <w:ilvl w:val="1"/>
          <w:numId w:val="45"/>
        </w:numPr>
        <w:rPr>
          <w:rFonts w:asciiTheme="minorHAnsi" w:hAnsiTheme="minorHAnsi" w:cstheme="minorHAnsi"/>
          <w:sz w:val="22"/>
        </w:rPr>
      </w:pPr>
      <w:proofErr w:type="spellStart"/>
      <w:r w:rsidRPr="00741416">
        <w:rPr>
          <w:rFonts w:asciiTheme="minorHAnsi" w:hAnsiTheme="minorHAnsi" w:cstheme="minorHAnsi"/>
          <w:sz w:val="22"/>
        </w:rPr>
        <w:t>priimek_ime</w:t>
      </w:r>
      <w:proofErr w:type="spellEnd"/>
      <w:r w:rsidRPr="00741416">
        <w:rPr>
          <w:rFonts w:asciiTheme="minorHAnsi" w:hAnsiTheme="minorHAnsi" w:cstheme="minorHAnsi"/>
          <w:sz w:val="22"/>
        </w:rPr>
        <w:t xml:space="preserve"> _</w:t>
      </w:r>
      <w:proofErr w:type="spellStart"/>
      <w:r w:rsidRPr="00741416">
        <w:rPr>
          <w:rFonts w:asciiTheme="minorHAnsi" w:hAnsiTheme="minorHAnsi" w:cstheme="minorHAnsi"/>
          <w:sz w:val="22"/>
        </w:rPr>
        <w:t>razred_koncert_zaporedno</w:t>
      </w:r>
      <w:proofErr w:type="spellEnd"/>
      <w:r w:rsidRPr="00741416">
        <w:rPr>
          <w:rFonts w:asciiTheme="minorHAnsi" w:hAnsiTheme="minorHAnsi" w:cstheme="minorHAnsi"/>
          <w:sz w:val="22"/>
        </w:rPr>
        <w:t xml:space="preserve"> številka poročila v Wordovi ali PDF datoteki</w:t>
      </w:r>
    </w:p>
    <w:p w14:paraId="0E7E05D2" w14:textId="77777777"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BREZ sičnikov in šumnikov v poimenovanju dokumenta (v besedilu seveda so)</w:t>
      </w:r>
    </w:p>
    <w:p w14:paraId="13B20622" w14:textId="77777777"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NE pišite imen (naslovov) koncertov !</w:t>
      </w:r>
    </w:p>
    <w:p w14:paraId="2FA20CB6" w14:textId="77777777" w:rsidR="00C249AD" w:rsidRPr="00741416" w:rsidRDefault="00C249AD" w:rsidP="00E55B53">
      <w:pPr>
        <w:numPr>
          <w:ilvl w:val="2"/>
          <w:numId w:val="45"/>
        </w:numPr>
        <w:rPr>
          <w:rFonts w:asciiTheme="minorHAnsi" w:hAnsiTheme="minorHAnsi" w:cstheme="minorHAnsi"/>
          <w:sz w:val="22"/>
        </w:rPr>
      </w:pPr>
      <w:proofErr w:type="spellStart"/>
      <w:r w:rsidRPr="00741416">
        <w:rPr>
          <w:rFonts w:asciiTheme="minorHAnsi" w:hAnsiTheme="minorHAnsi" w:cstheme="minorHAnsi"/>
          <w:sz w:val="22"/>
        </w:rPr>
        <w:t>npr</w:t>
      </w:r>
      <w:proofErr w:type="spellEnd"/>
      <w:r w:rsidRPr="00741416">
        <w:rPr>
          <w:rFonts w:asciiTheme="minorHAnsi" w:hAnsiTheme="minorHAnsi" w:cstheme="minorHAnsi"/>
          <w:sz w:val="22"/>
        </w:rPr>
        <w:t>:</w:t>
      </w:r>
    </w:p>
    <w:p w14:paraId="76CE6B18" w14:textId="77777777"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novak_maja</w:t>
      </w:r>
      <w:proofErr w:type="spellEnd"/>
      <w:r w:rsidRPr="00741416">
        <w:rPr>
          <w:rFonts w:asciiTheme="minorHAnsi" w:hAnsiTheme="minorHAnsi" w:cstheme="minorHAnsi"/>
          <w:sz w:val="22"/>
        </w:rPr>
        <w:t xml:space="preserve"> _1a_opera_2</w:t>
      </w:r>
    </w:p>
    <w:p w14:paraId="67EF74C6" w14:textId="77777777"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hribar_janez</w:t>
      </w:r>
      <w:proofErr w:type="spellEnd"/>
      <w:r w:rsidRPr="00741416">
        <w:rPr>
          <w:rFonts w:asciiTheme="minorHAnsi" w:hAnsiTheme="minorHAnsi" w:cstheme="minorHAnsi"/>
          <w:sz w:val="22"/>
        </w:rPr>
        <w:t xml:space="preserve"> _1g_simfonicni_1</w:t>
      </w:r>
    </w:p>
    <w:p w14:paraId="685FAFE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stefancic_kovac_ales_1c_zabavni_3</w:t>
      </w:r>
    </w:p>
    <w:p w14:paraId="39EC71A2" w14:textId="77777777" w:rsidR="00C249AD" w:rsidRPr="00741416" w:rsidRDefault="00C249AD" w:rsidP="00E55B53">
      <w:pPr>
        <w:rPr>
          <w:rFonts w:asciiTheme="minorHAnsi" w:hAnsiTheme="minorHAnsi" w:cstheme="minorHAnsi"/>
          <w:sz w:val="22"/>
        </w:rPr>
      </w:pPr>
    </w:p>
    <w:p w14:paraId="3ED0349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(Napačno: glasba.doc ali koncert. </w:t>
      </w:r>
      <w:proofErr w:type="spellStart"/>
      <w:r w:rsidRPr="00741416">
        <w:rPr>
          <w:rFonts w:asciiTheme="minorHAnsi" w:hAnsiTheme="minorHAnsi" w:cstheme="minorHAnsi"/>
          <w:sz w:val="22"/>
        </w:rPr>
        <w:t>docx</w:t>
      </w:r>
      <w:proofErr w:type="spellEnd"/>
      <w:r w:rsidRPr="00741416">
        <w:rPr>
          <w:rFonts w:asciiTheme="minorHAnsi" w:hAnsiTheme="minorHAnsi" w:cstheme="minorHAnsi"/>
          <w:sz w:val="22"/>
        </w:rPr>
        <w:t xml:space="preserve"> ali </w:t>
      </w:r>
      <w:proofErr w:type="spellStart"/>
      <w:r w:rsidRPr="00741416">
        <w:rPr>
          <w:rFonts w:asciiTheme="minorHAnsi" w:hAnsiTheme="minorHAnsi" w:cstheme="minorHAnsi"/>
          <w:sz w:val="22"/>
        </w:rPr>
        <w:t>janez_m_koncert</w:t>
      </w:r>
      <w:proofErr w:type="spellEnd"/>
      <w:r w:rsidRPr="00741416">
        <w:rPr>
          <w:rFonts w:asciiTheme="minorHAnsi" w:hAnsiTheme="minorHAnsi" w:cstheme="minorHAnsi"/>
          <w:sz w:val="22"/>
        </w:rPr>
        <w:t xml:space="preserve"> Severine.doc)</w:t>
      </w:r>
    </w:p>
    <w:p w14:paraId="547E2513"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OBLIKOVANJE POROČIL</w:t>
      </w:r>
    </w:p>
    <w:p w14:paraId="066127CB" w14:textId="77777777" w:rsidR="00C249AD" w:rsidRPr="00741416" w:rsidRDefault="00C249AD" w:rsidP="00E55B53">
      <w:pPr>
        <w:numPr>
          <w:ilvl w:val="0"/>
          <w:numId w:val="44"/>
        </w:numPr>
        <w:rPr>
          <w:rFonts w:asciiTheme="minorHAnsi" w:hAnsiTheme="minorHAnsi" w:cstheme="minorHAnsi"/>
          <w:sz w:val="22"/>
        </w:rPr>
      </w:pPr>
      <w:r w:rsidRPr="00741416">
        <w:rPr>
          <w:rFonts w:asciiTheme="minorHAnsi" w:hAnsiTheme="minorHAnsi" w:cstheme="minorHAnsi"/>
          <w:sz w:val="22"/>
        </w:rPr>
        <w:t>Poročilo naj bo lično in pregledno urejeno:</w:t>
      </w:r>
    </w:p>
    <w:p w14:paraId="58403AB6"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Velikost črk 12 – 14; presledek med vrsticami 1,5; obojestranska poravnava, glava (avtor, razred), noga (številka strani)</w:t>
      </w:r>
    </w:p>
    <w:p w14:paraId="33193927"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lastRenderedPageBreak/>
        <w:t xml:space="preserve">minimalno število besed – 600 </w:t>
      </w:r>
    </w:p>
    <w:p w14:paraId="69B24942"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 priloga)</w:t>
      </w:r>
    </w:p>
    <w:p w14:paraId="77B15CBD"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14:paraId="6A3FB0D9"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profesorice), kot dokaz obiska koncerta.</w:t>
      </w:r>
    </w:p>
    <w:p w14:paraId="28706E25"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14:paraId="7C3E37D6"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Glava poročila in nadaljevanje besedila:</w:t>
      </w:r>
    </w:p>
    <w:p w14:paraId="79F107FF" w14:textId="77777777" w:rsidR="00C249AD" w:rsidRPr="00741416" w:rsidRDefault="00C249AD" w:rsidP="00E55B53">
      <w:pPr>
        <w:rPr>
          <w:rFonts w:asciiTheme="minorHAnsi" w:hAnsiTheme="minorHAnsi" w:cstheme="minorHAnsi"/>
          <w:sz w:val="22"/>
          <w:u w:val="single"/>
        </w:rPr>
      </w:pPr>
    </w:p>
    <w:p w14:paraId="2ECCBA33" w14:textId="77777777" w:rsidR="00C249AD" w:rsidRPr="00741416" w:rsidRDefault="00C249AD" w:rsidP="00E55B53">
      <w:pPr>
        <w:rPr>
          <w:rFonts w:asciiTheme="minorHAnsi" w:hAnsiTheme="minorHAnsi" w:cstheme="minorHAnsi"/>
          <w:sz w:val="22"/>
          <w:u w:val="single"/>
        </w:rPr>
      </w:pPr>
      <w:r w:rsidRPr="00741416">
        <w:rPr>
          <w:rFonts w:asciiTheme="minorHAnsi" w:hAnsiTheme="minorHAnsi" w:cstheme="minorHAnsi"/>
          <w:noProof/>
          <w:sz w:val="22"/>
          <w:u w:val="single"/>
          <w:lang w:eastAsia="sl-SI" w:bidi="ar-SA"/>
        </w:rPr>
        <mc:AlternateContent>
          <mc:Choice Requires="wpc">
            <w:drawing>
              <wp:inline distT="0" distB="0" distL="0" distR="0" wp14:anchorId="62435936" wp14:editId="4CC2500C">
                <wp:extent cx="2670810" cy="3482144"/>
                <wp:effectExtent l="0" t="0" r="15240" b="23495"/>
                <wp:docPr id="5" name="Pla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35999" y="36085"/>
                            <a:ext cx="2635250" cy="3446145"/>
                          </a:xfrm>
                          <a:prstGeom prst="rect">
                            <a:avLst/>
                          </a:prstGeom>
                          <a:solidFill>
                            <a:srgbClr val="FFFFFF"/>
                          </a:solidFill>
                          <a:ln w="9525">
                            <a:solidFill>
                              <a:srgbClr val="000000"/>
                            </a:solidFill>
                            <a:miter lim="800000"/>
                            <a:headEnd/>
                            <a:tailEnd/>
                          </a:ln>
                        </wps:spPr>
                        <wps:txbx>
                          <w:txbxContent>
                            <w:p w14:paraId="1DE8E0D3" w14:textId="77777777" w:rsidR="0060182D" w:rsidRPr="005B5C98" w:rsidRDefault="0060182D"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14:paraId="0A05C0F8" w14:textId="77777777" w:rsidR="0060182D" w:rsidRPr="005B5C98" w:rsidRDefault="0060182D" w:rsidP="00C249AD">
                              <w:pPr>
                                <w:rPr>
                                  <w:sz w:val="16"/>
                                  <w:szCs w:val="16"/>
                                </w:rPr>
                              </w:pPr>
                            </w:p>
                            <w:p w14:paraId="19C8940E" w14:textId="77777777" w:rsidR="0060182D" w:rsidRDefault="0060182D" w:rsidP="00C249AD">
                              <w:pPr>
                                <w:rPr>
                                  <w:sz w:val="20"/>
                                  <w:szCs w:val="20"/>
                                </w:rPr>
                              </w:pPr>
                              <w:r w:rsidRPr="005B5C98">
                                <w:rPr>
                                  <w:sz w:val="20"/>
                                  <w:szCs w:val="20"/>
                                </w:rPr>
                                <w:t>OPERA</w:t>
                              </w:r>
                            </w:p>
                            <w:p w14:paraId="3EE4AC23" w14:textId="77777777" w:rsidR="0060182D" w:rsidRPr="005B5C98" w:rsidRDefault="0060182D" w:rsidP="00C249AD">
                              <w:pPr>
                                <w:rPr>
                                  <w:sz w:val="20"/>
                                  <w:szCs w:val="20"/>
                                </w:rPr>
                              </w:pPr>
                              <w:r>
                                <w:rPr>
                                  <w:sz w:val="20"/>
                                  <w:szCs w:val="20"/>
                                </w:rPr>
                                <w:t xml:space="preserve">                    </w:t>
                              </w:r>
                              <w:r w:rsidRPr="005B5C98">
                                <w:rPr>
                                  <w:sz w:val="20"/>
                                  <w:szCs w:val="20"/>
                                </w:rPr>
                                <w:t xml:space="preserve"> ČAROBNA PIŠČAL</w:t>
                              </w:r>
                            </w:p>
                            <w:p w14:paraId="65AC8664" w14:textId="77777777" w:rsidR="0060182D" w:rsidRPr="005B5C98" w:rsidRDefault="0060182D" w:rsidP="00C249AD">
                              <w:pPr>
                                <w:rPr>
                                  <w:sz w:val="16"/>
                                  <w:szCs w:val="16"/>
                                </w:rPr>
                              </w:pPr>
                            </w:p>
                            <w:p w14:paraId="26AC95B4" w14:textId="77777777" w:rsidR="0060182D" w:rsidRPr="005B5C98" w:rsidRDefault="0060182D" w:rsidP="00C249AD">
                              <w:pPr>
                                <w:rPr>
                                  <w:sz w:val="16"/>
                                  <w:szCs w:val="16"/>
                                </w:rPr>
                              </w:pPr>
                              <w:r w:rsidRPr="005B5C98">
                                <w:rPr>
                                  <w:sz w:val="16"/>
                                  <w:szCs w:val="16"/>
                                </w:rPr>
                                <w:t>Splošni del</w:t>
                              </w:r>
                            </w:p>
                            <w:p w14:paraId="45F7D908" w14:textId="77777777" w:rsidR="0060182D" w:rsidRPr="005B5C98" w:rsidRDefault="0060182D" w:rsidP="00C249AD">
                              <w:pPr>
                                <w:rPr>
                                  <w:sz w:val="16"/>
                                  <w:szCs w:val="16"/>
                                </w:rPr>
                              </w:pPr>
                              <w:r w:rsidRPr="005B5C98">
                                <w:rPr>
                                  <w:sz w:val="16"/>
                                  <w:szCs w:val="16"/>
                                </w:rPr>
                                <w:t>…besedilo</w:t>
                              </w:r>
                            </w:p>
                            <w:p w14:paraId="504DDC0D" w14:textId="77777777" w:rsidR="0060182D" w:rsidRPr="005B5C98" w:rsidRDefault="0060182D" w:rsidP="00C249AD">
                              <w:pPr>
                                <w:rPr>
                                  <w:sz w:val="16"/>
                                  <w:szCs w:val="16"/>
                                </w:rPr>
                              </w:pPr>
                            </w:p>
                            <w:p w14:paraId="55FFB7E3" w14:textId="77777777" w:rsidR="0060182D" w:rsidRPr="005B5C98" w:rsidRDefault="0060182D" w:rsidP="00C249AD">
                              <w:pPr>
                                <w:rPr>
                                  <w:sz w:val="16"/>
                                  <w:szCs w:val="16"/>
                                </w:rPr>
                              </w:pPr>
                              <w:r w:rsidRPr="005B5C98">
                                <w:rPr>
                                  <w:sz w:val="16"/>
                                  <w:szCs w:val="16"/>
                                </w:rPr>
                                <w:t>Strokovni del</w:t>
                              </w:r>
                            </w:p>
                            <w:p w14:paraId="4E3E5F26" w14:textId="77777777" w:rsidR="0060182D" w:rsidRPr="005B5C98" w:rsidRDefault="0060182D" w:rsidP="00C249AD">
                              <w:pPr>
                                <w:rPr>
                                  <w:sz w:val="16"/>
                                  <w:szCs w:val="16"/>
                                </w:rPr>
                              </w:pPr>
                              <w:r w:rsidRPr="005B5C98">
                                <w:rPr>
                                  <w:sz w:val="16"/>
                                  <w:szCs w:val="16"/>
                                </w:rPr>
                                <w:t>… besedilo</w:t>
                              </w:r>
                            </w:p>
                            <w:p w14:paraId="49D50CEC" w14:textId="77777777" w:rsidR="0060182D" w:rsidRPr="005B5C98" w:rsidRDefault="0060182D" w:rsidP="00C249AD">
                              <w:pPr>
                                <w:rPr>
                                  <w:sz w:val="16"/>
                                  <w:szCs w:val="16"/>
                                </w:rPr>
                              </w:pPr>
                            </w:p>
                            <w:p w14:paraId="0D5D8497" w14:textId="77777777" w:rsidR="0060182D" w:rsidRPr="005B5C98" w:rsidRDefault="0060182D" w:rsidP="00C249AD">
                              <w:pPr>
                                <w:rPr>
                                  <w:sz w:val="16"/>
                                  <w:szCs w:val="16"/>
                                </w:rPr>
                              </w:pPr>
                              <w:r w:rsidRPr="005B5C98">
                                <w:rPr>
                                  <w:sz w:val="16"/>
                                  <w:szCs w:val="16"/>
                                </w:rPr>
                                <w:t>Lastno mnenje</w:t>
                              </w:r>
                            </w:p>
                            <w:p w14:paraId="57B459F0" w14:textId="77777777" w:rsidR="0060182D" w:rsidRPr="005B5C98" w:rsidRDefault="0060182D" w:rsidP="00C249AD">
                              <w:pPr>
                                <w:rPr>
                                  <w:sz w:val="16"/>
                                  <w:szCs w:val="16"/>
                                </w:rPr>
                              </w:pPr>
                              <w:r w:rsidRPr="005B5C98">
                                <w:rPr>
                                  <w:sz w:val="16"/>
                                  <w:szCs w:val="16"/>
                                </w:rPr>
                                <w:t>… besedilo</w:t>
                              </w:r>
                            </w:p>
                            <w:p w14:paraId="3CEB3829" w14:textId="77777777" w:rsidR="0060182D" w:rsidRPr="005B5C98" w:rsidRDefault="0060182D" w:rsidP="00C249AD">
                              <w:pPr>
                                <w:rPr>
                                  <w:sz w:val="16"/>
                                  <w:szCs w:val="16"/>
                                </w:rPr>
                              </w:pPr>
                            </w:p>
                            <w:p w14:paraId="26D64CEB" w14:textId="77777777" w:rsidR="0060182D" w:rsidRDefault="0060182D" w:rsidP="00C249AD">
                              <w:pPr>
                                <w:rPr>
                                  <w:sz w:val="16"/>
                                  <w:szCs w:val="16"/>
                                </w:rPr>
                              </w:pPr>
                              <w:r w:rsidRPr="005B5C98">
                                <w:rPr>
                                  <w:sz w:val="16"/>
                                  <w:szCs w:val="16"/>
                                </w:rPr>
                                <w:t>Viri in literatura</w:t>
                              </w:r>
                              <w:r>
                                <w:rPr>
                                  <w:sz w:val="16"/>
                                  <w:szCs w:val="16"/>
                                </w:rPr>
                                <w:t>:</w:t>
                              </w:r>
                            </w:p>
                            <w:p w14:paraId="0651ACEA" w14:textId="77777777" w:rsidR="0060182D" w:rsidRDefault="0060182D" w:rsidP="00C249AD">
                              <w:pPr>
                                <w:rPr>
                                  <w:sz w:val="16"/>
                                  <w:szCs w:val="16"/>
                                </w:rPr>
                              </w:pPr>
                            </w:p>
                            <w:p w14:paraId="066342CF" w14:textId="77777777" w:rsidR="0060182D" w:rsidRPr="005B5C98" w:rsidRDefault="0060182D" w:rsidP="00C249AD">
                              <w:pPr>
                                <w:rPr>
                                  <w:sz w:val="16"/>
                                  <w:szCs w:val="16"/>
                                </w:rPr>
                              </w:pPr>
                              <w:r>
                                <w:rPr>
                                  <w:sz w:val="16"/>
                                  <w:szCs w:val="16"/>
                                </w:rPr>
                                <w:t>Priloga:</w:t>
                              </w:r>
                            </w:p>
                            <w:p w14:paraId="2906C2B6" w14:textId="77777777" w:rsidR="0060182D" w:rsidRPr="005B5C98" w:rsidRDefault="0060182D" w:rsidP="00C249AD">
                              <w:pPr>
                                <w:rPr>
                                  <w:sz w:val="16"/>
                                  <w:szCs w:val="16"/>
                                </w:rPr>
                              </w:pPr>
                            </w:p>
                            <w:p w14:paraId="03688CD9" w14:textId="77777777" w:rsidR="0060182D" w:rsidRDefault="0060182D" w:rsidP="00C249AD">
                              <w:pPr>
                                <w:rPr>
                                  <w:sz w:val="16"/>
                                  <w:szCs w:val="16"/>
                                </w:rPr>
                              </w:pPr>
                            </w:p>
                            <w:p w14:paraId="5CF0144E" w14:textId="77777777" w:rsidR="0060182D" w:rsidRDefault="0060182D" w:rsidP="00C249AD">
                              <w:pPr>
                                <w:rPr>
                                  <w:sz w:val="16"/>
                                  <w:szCs w:val="16"/>
                                </w:rPr>
                              </w:pPr>
                            </w:p>
                            <w:p w14:paraId="0147EC60" w14:textId="77777777" w:rsidR="0060182D" w:rsidRDefault="0060182D" w:rsidP="00C249AD">
                              <w:pPr>
                                <w:rPr>
                                  <w:sz w:val="16"/>
                                  <w:szCs w:val="16"/>
                                </w:rPr>
                              </w:pPr>
                            </w:p>
                            <w:p w14:paraId="3F43D1E7" w14:textId="77777777" w:rsidR="0060182D" w:rsidRDefault="0060182D" w:rsidP="00C249AD">
                              <w:pPr>
                                <w:rPr>
                                  <w:sz w:val="16"/>
                                  <w:szCs w:val="16"/>
                                </w:rPr>
                              </w:pPr>
                            </w:p>
                            <w:p w14:paraId="27D85925" w14:textId="77777777" w:rsidR="0060182D" w:rsidRDefault="0060182D" w:rsidP="00C249AD">
                              <w:pPr>
                                <w:rPr>
                                  <w:sz w:val="16"/>
                                  <w:szCs w:val="16"/>
                                </w:rPr>
                              </w:pPr>
                            </w:p>
                            <w:p w14:paraId="31E0B7A9" w14:textId="77777777" w:rsidR="0060182D" w:rsidRDefault="0060182D" w:rsidP="00C249AD">
                              <w:pPr>
                                <w:rPr>
                                  <w:sz w:val="16"/>
                                  <w:szCs w:val="16"/>
                                </w:rPr>
                              </w:pPr>
                            </w:p>
                            <w:p w14:paraId="14F2925C" w14:textId="77777777" w:rsidR="0060182D" w:rsidRDefault="0060182D" w:rsidP="00C249AD">
                              <w:pPr>
                                <w:rPr>
                                  <w:sz w:val="16"/>
                                  <w:szCs w:val="16"/>
                                </w:rPr>
                              </w:pPr>
                            </w:p>
                            <w:p w14:paraId="38E57D3C" w14:textId="77777777" w:rsidR="0060182D" w:rsidRDefault="0060182D" w:rsidP="00C249AD">
                              <w:pPr>
                                <w:rPr>
                                  <w:sz w:val="16"/>
                                  <w:szCs w:val="16"/>
                                </w:rPr>
                              </w:pPr>
                            </w:p>
                            <w:p w14:paraId="570227E9" w14:textId="77777777" w:rsidR="0060182D" w:rsidRDefault="0060182D" w:rsidP="00C249AD">
                              <w:pPr>
                                <w:rPr>
                                  <w:sz w:val="16"/>
                                  <w:szCs w:val="16"/>
                                </w:rPr>
                              </w:pPr>
                            </w:p>
                            <w:p w14:paraId="08C1E991" w14:textId="77777777" w:rsidR="0060182D" w:rsidRDefault="0060182D" w:rsidP="00C249AD">
                              <w:pPr>
                                <w:rPr>
                                  <w:sz w:val="16"/>
                                  <w:szCs w:val="16"/>
                                </w:rPr>
                              </w:pPr>
                            </w:p>
                            <w:p w14:paraId="122A23F0" w14:textId="77777777" w:rsidR="0060182D" w:rsidRDefault="0060182D" w:rsidP="00C249AD">
                              <w:pPr>
                                <w:rPr>
                                  <w:sz w:val="16"/>
                                  <w:szCs w:val="16"/>
                                </w:rPr>
                              </w:pPr>
                            </w:p>
                            <w:p w14:paraId="75B173DE" w14:textId="77777777" w:rsidR="0060182D" w:rsidRDefault="0060182D" w:rsidP="00C249AD">
                              <w:pPr>
                                <w:rPr>
                                  <w:sz w:val="16"/>
                                  <w:szCs w:val="16"/>
                                </w:rPr>
                              </w:pPr>
                            </w:p>
                            <w:p w14:paraId="33B70901" w14:textId="77777777" w:rsidR="0060182D" w:rsidRDefault="0060182D" w:rsidP="00C249AD">
                              <w:pPr>
                                <w:rPr>
                                  <w:sz w:val="16"/>
                                  <w:szCs w:val="16"/>
                                </w:rPr>
                              </w:pPr>
                            </w:p>
                            <w:p w14:paraId="0FE140DC" w14:textId="77777777" w:rsidR="0060182D" w:rsidRDefault="0060182D" w:rsidP="00C249AD">
                              <w:pPr>
                                <w:rPr>
                                  <w:sz w:val="16"/>
                                  <w:szCs w:val="16"/>
                                </w:rPr>
                              </w:pPr>
                            </w:p>
                            <w:p w14:paraId="4F81F510" w14:textId="77777777" w:rsidR="0060182D" w:rsidRPr="00640E41" w:rsidRDefault="0060182D" w:rsidP="00C249AD">
                              <w:pPr>
                                <w:rPr>
                                  <w:sz w:val="16"/>
                                  <w:szCs w:val="16"/>
                                </w:rPr>
                              </w:pPr>
                              <w:r>
                                <w:rPr>
                                  <w:sz w:val="16"/>
                                  <w:szCs w:val="16"/>
                                </w:rPr>
                                <w:t xml:space="preserve">                                                                                                                       1.</w:t>
                              </w:r>
                            </w:p>
                          </w:txbxContent>
                        </wps:txbx>
                        <wps:bodyPr rot="0" vert="horz" wrap="square" lIns="91440" tIns="45720" rIns="91440" bIns="45720" anchor="t" anchorCtr="0" upright="1">
                          <a:noAutofit/>
                        </wps:bodyPr>
                      </wps:wsp>
                    </wpc:wpc>
                  </a:graphicData>
                </a:graphic>
              </wp:inline>
            </w:drawing>
          </mc:Choice>
          <mc:Fallback>
            <w:pict>
              <v:group w14:anchorId="62435936" id="Platno 5" o:spid="_x0000_s1026" editas="canvas" style="width:210.3pt;height:274.2pt;mso-position-horizontal-relative:char;mso-position-vertical-relative:line" coordsize="26708,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08;height:34817;visibility:visible;mso-wrap-style:square">
                  <v:fill o:detectmouseclick="t"/>
                  <v:path o:connecttype="none"/>
                </v:shape>
                <v:rect id="Rectangle 4" o:spid="_x0000_s1028" style="position:absolute;left:359;top:360;width:26353;height:3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1DE8E0D3" w14:textId="77777777" w:rsidR="0060182D" w:rsidRPr="005B5C98" w:rsidRDefault="0060182D"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14:paraId="0A05C0F8" w14:textId="77777777" w:rsidR="0060182D" w:rsidRPr="005B5C98" w:rsidRDefault="0060182D" w:rsidP="00C249AD">
                        <w:pPr>
                          <w:rPr>
                            <w:sz w:val="16"/>
                            <w:szCs w:val="16"/>
                          </w:rPr>
                        </w:pPr>
                      </w:p>
                      <w:p w14:paraId="19C8940E" w14:textId="77777777" w:rsidR="0060182D" w:rsidRDefault="0060182D" w:rsidP="00C249AD">
                        <w:pPr>
                          <w:rPr>
                            <w:sz w:val="20"/>
                            <w:szCs w:val="20"/>
                          </w:rPr>
                        </w:pPr>
                        <w:r w:rsidRPr="005B5C98">
                          <w:rPr>
                            <w:sz w:val="20"/>
                            <w:szCs w:val="20"/>
                          </w:rPr>
                          <w:t>OPERA</w:t>
                        </w:r>
                      </w:p>
                      <w:p w14:paraId="3EE4AC23" w14:textId="77777777" w:rsidR="0060182D" w:rsidRPr="005B5C98" w:rsidRDefault="0060182D" w:rsidP="00C249AD">
                        <w:pPr>
                          <w:rPr>
                            <w:sz w:val="20"/>
                            <w:szCs w:val="20"/>
                          </w:rPr>
                        </w:pPr>
                        <w:r>
                          <w:rPr>
                            <w:sz w:val="20"/>
                            <w:szCs w:val="20"/>
                          </w:rPr>
                          <w:t xml:space="preserve">                    </w:t>
                        </w:r>
                        <w:r w:rsidRPr="005B5C98">
                          <w:rPr>
                            <w:sz w:val="20"/>
                            <w:szCs w:val="20"/>
                          </w:rPr>
                          <w:t xml:space="preserve"> ČAROBNA PIŠČAL</w:t>
                        </w:r>
                      </w:p>
                      <w:p w14:paraId="65AC8664" w14:textId="77777777" w:rsidR="0060182D" w:rsidRPr="005B5C98" w:rsidRDefault="0060182D" w:rsidP="00C249AD">
                        <w:pPr>
                          <w:rPr>
                            <w:sz w:val="16"/>
                            <w:szCs w:val="16"/>
                          </w:rPr>
                        </w:pPr>
                      </w:p>
                      <w:p w14:paraId="26AC95B4" w14:textId="77777777" w:rsidR="0060182D" w:rsidRPr="005B5C98" w:rsidRDefault="0060182D" w:rsidP="00C249AD">
                        <w:pPr>
                          <w:rPr>
                            <w:sz w:val="16"/>
                            <w:szCs w:val="16"/>
                          </w:rPr>
                        </w:pPr>
                        <w:r w:rsidRPr="005B5C98">
                          <w:rPr>
                            <w:sz w:val="16"/>
                            <w:szCs w:val="16"/>
                          </w:rPr>
                          <w:t>Splošni del</w:t>
                        </w:r>
                      </w:p>
                      <w:p w14:paraId="45F7D908" w14:textId="77777777" w:rsidR="0060182D" w:rsidRPr="005B5C98" w:rsidRDefault="0060182D" w:rsidP="00C249AD">
                        <w:pPr>
                          <w:rPr>
                            <w:sz w:val="16"/>
                            <w:szCs w:val="16"/>
                          </w:rPr>
                        </w:pPr>
                        <w:r w:rsidRPr="005B5C98">
                          <w:rPr>
                            <w:sz w:val="16"/>
                            <w:szCs w:val="16"/>
                          </w:rPr>
                          <w:t>…besedilo</w:t>
                        </w:r>
                      </w:p>
                      <w:p w14:paraId="504DDC0D" w14:textId="77777777" w:rsidR="0060182D" w:rsidRPr="005B5C98" w:rsidRDefault="0060182D" w:rsidP="00C249AD">
                        <w:pPr>
                          <w:rPr>
                            <w:sz w:val="16"/>
                            <w:szCs w:val="16"/>
                          </w:rPr>
                        </w:pPr>
                      </w:p>
                      <w:p w14:paraId="55FFB7E3" w14:textId="77777777" w:rsidR="0060182D" w:rsidRPr="005B5C98" w:rsidRDefault="0060182D" w:rsidP="00C249AD">
                        <w:pPr>
                          <w:rPr>
                            <w:sz w:val="16"/>
                            <w:szCs w:val="16"/>
                          </w:rPr>
                        </w:pPr>
                        <w:r w:rsidRPr="005B5C98">
                          <w:rPr>
                            <w:sz w:val="16"/>
                            <w:szCs w:val="16"/>
                          </w:rPr>
                          <w:t>Strokovni del</w:t>
                        </w:r>
                      </w:p>
                      <w:p w14:paraId="4E3E5F26" w14:textId="77777777" w:rsidR="0060182D" w:rsidRPr="005B5C98" w:rsidRDefault="0060182D" w:rsidP="00C249AD">
                        <w:pPr>
                          <w:rPr>
                            <w:sz w:val="16"/>
                            <w:szCs w:val="16"/>
                          </w:rPr>
                        </w:pPr>
                        <w:r w:rsidRPr="005B5C98">
                          <w:rPr>
                            <w:sz w:val="16"/>
                            <w:szCs w:val="16"/>
                          </w:rPr>
                          <w:t>… besedilo</w:t>
                        </w:r>
                      </w:p>
                      <w:p w14:paraId="49D50CEC" w14:textId="77777777" w:rsidR="0060182D" w:rsidRPr="005B5C98" w:rsidRDefault="0060182D" w:rsidP="00C249AD">
                        <w:pPr>
                          <w:rPr>
                            <w:sz w:val="16"/>
                            <w:szCs w:val="16"/>
                          </w:rPr>
                        </w:pPr>
                      </w:p>
                      <w:p w14:paraId="0D5D8497" w14:textId="77777777" w:rsidR="0060182D" w:rsidRPr="005B5C98" w:rsidRDefault="0060182D" w:rsidP="00C249AD">
                        <w:pPr>
                          <w:rPr>
                            <w:sz w:val="16"/>
                            <w:szCs w:val="16"/>
                          </w:rPr>
                        </w:pPr>
                        <w:r w:rsidRPr="005B5C98">
                          <w:rPr>
                            <w:sz w:val="16"/>
                            <w:szCs w:val="16"/>
                          </w:rPr>
                          <w:t>Lastno mnenje</w:t>
                        </w:r>
                      </w:p>
                      <w:p w14:paraId="57B459F0" w14:textId="77777777" w:rsidR="0060182D" w:rsidRPr="005B5C98" w:rsidRDefault="0060182D" w:rsidP="00C249AD">
                        <w:pPr>
                          <w:rPr>
                            <w:sz w:val="16"/>
                            <w:szCs w:val="16"/>
                          </w:rPr>
                        </w:pPr>
                        <w:r w:rsidRPr="005B5C98">
                          <w:rPr>
                            <w:sz w:val="16"/>
                            <w:szCs w:val="16"/>
                          </w:rPr>
                          <w:t>… besedilo</w:t>
                        </w:r>
                      </w:p>
                      <w:p w14:paraId="3CEB3829" w14:textId="77777777" w:rsidR="0060182D" w:rsidRPr="005B5C98" w:rsidRDefault="0060182D" w:rsidP="00C249AD">
                        <w:pPr>
                          <w:rPr>
                            <w:sz w:val="16"/>
                            <w:szCs w:val="16"/>
                          </w:rPr>
                        </w:pPr>
                      </w:p>
                      <w:p w14:paraId="26D64CEB" w14:textId="77777777" w:rsidR="0060182D" w:rsidRDefault="0060182D" w:rsidP="00C249AD">
                        <w:pPr>
                          <w:rPr>
                            <w:sz w:val="16"/>
                            <w:szCs w:val="16"/>
                          </w:rPr>
                        </w:pPr>
                        <w:r w:rsidRPr="005B5C98">
                          <w:rPr>
                            <w:sz w:val="16"/>
                            <w:szCs w:val="16"/>
                          </w:rPr>
                          <w:t>Viri in literatura</w:t>
                        </w:r>
                        <w:r>
                          <w:rPr>
                            <w:sz w:val="16"/>
                            <w:szCs w:val="16"/>
                          </w:rPr>
                          <w:t>:</w:t>
                        </w:r>
                      </w:p>
                      <w:p w14:paraId="0651ACEA" w14:textId="77777777" w:rsidR="0060182D" w:rsidRDefault="0060182D" w:rsidP="00C249AD">
                        <w:pPr>
                          <w:rPr>
                            <w:sz w:val="16"/>
                            <w:szCs w:val="16"/>
                          </w:rPr>
                        </w:pPr>
                      </w:p>
                      <w:p w14:paraId="066342CF" w14:textId="77777777" w:rsidR="0060182D" w:rsidRPr="005B5C98" w:rsidRDefault="0060182D" w:rsidP="00C249AD">
                        <w:pPr>
                          <w:rPr>
                            <w:sz w:val="16"/>
                            <w:szCs w:val="16"/>
                          </w:rPr>
                        </w:pPr>
                        <w:r>
                          <w:rPr>
                            <w:sz w:val="16"/>
                            <w:szCs w:val="16"/>
                          </w:rPr>
                          <w:t>Priloga:</w:t>
                        </w:r>
                      </w:p>
                      <w:p w14:paraId="2906C2B6" w14:textId="77777777" w:rsidR="0060182D" w:rsidRPr="005B5C98" w:rsidRDefault="0060182D" w:rsidP="00C249AD">
                        <w:pPr>
                          <w:rPr>
                            <w:sz w:val="16"/>
                            <w:szCs w:val="16"/>
                          </w:rPr>
                        </w:pPr>
                      </w:p>
                      <w:p w14:paraId="03688CD9" w14:textId="77777777" w:rsidR="0060182D" w:rsidRDefault="0060182D" w:rsidP="00C249AD">
                        <w:pPr>
                          <w:rPr>
                            <w:sz w:val="16"/>
                            <w:szCs w:val="16"/>
                          </w:rPr>
                        </w:pPr>
                      </w:p>
                      <w:p w14:paraId="5CF0144E" w14:textId="77777777" w:rsidR="0060182D" w:rsidRDefault="0060182D" w:rsidP="00C249AD">
                        <w:pPr>
                          <w:rPr>
                            <w:sz w:val="16"/>
                            <w:szCs w:val="16"/>
                          </w:rPr>
                        </w:pPr>
                      </w:p>
                      <w:p w14:paraId="0147EC60" w14:textId="77777777" w:rsidR="0060182D" w:rsidRDefault="0060182D" w:rsidP="00C249AD">
                        <w:pPr>
                          <w:rPr>
                            <w:sz w:val="16"/>
                            <w:szCs w:val="16"/>
                          </w:rPr>
                        </w:pPr>
                      </w:p>
                      <w:p w14:paraId="3F43D1E7" w14:textId="77777777" w:rsidR="0060182D" w:rsidRDefault="0060182D" w:rsidP="00C249AD">
                        <w:pPr>
                          <w:rPr>
                            <w:sz w:val="16"/>
                            <w:szCs w:val="16"/>
                          </w:rPr>
                        </w:pPr>
                      </w:p>
                      <w:p w14:paraId="27D85925" w14:textId="77777777" w:rsidR="0060182D" w:rsidRDefault="0060182D" w:rsidP="00C249AD">
                        <w:pPr>
                          <w:rPr>
                            <w:sz w:val="16"/>
                            <w:szCs w:val="16"/>
                          </w:rPr>
                        </w:pPr>
                      </w:p>
                      <w:p w14:paraId="31E0B7A9" w14:textId="77777777" w:rsidR="0060182D" w:rsidRDefault="0060182D" w:rsidP="00C249AD">
                        <w:pPr>
                          <w:rPr>
                            <w:sz w:val="16"/>
                            <w:szCs w:val="16"/>
                          </w:rPr>
                        </w:pPr>
                      </w:p>
                      <w:p w14:paraId="14F2925C" w14:textId="77777777" w:rsidR="0060182D" w:rsidRDefault="0060182D" w:rsidP="00C249AD">
                        <w:pPr>
                          <w:rPr>
                            <w:sz w:val="16"/>
                            <w:szCs w:val="16"/>
                          </w:rPr>
                        </w:pPr>
                      </w:p>
                      <w:p w14:paraId="38E57D3C" w14:textId="77777777" w:rsidR="0060182D" w:rsidRDefault="0060182D" w:rsidP="00C249AD">
                        <w:pPr>
                          <w:rPr>
                            <w:sz w:val="16"/>
                            <w:szCs w:val="16"/>
                          </w:rPr>
                        </w:pPr>
                      </w:p>
                      <w:p w14:paraId="570227E9" w14:textId="77777777" w:rsidR="0060182D" w:rsidRDefault="0060182D" w:rsidP="00C249AD">
                        <w:pPr>
                          <w:rPr>
                            <w:sz w:val="16"/>
                            <w:szCs w:val="16"/>
                          </w:rPr>
                        </w:pPr>
                      </w:p>
                      <w:p w14:paraId="08C1E991" w14:textId="77777777" w:rsidR="0060182D" w:rsidRDefault="0060182D" w:rsidP="00C249AD">
                        <w:pPr>
                          <w:rPr>
                            <w:sz w:val="16"/>
                            <w:szCs w:val="16"/>
                          </w:rPr>
                        </w:pPr>
                      </w:p>
                      <w:p w14:paraId="122A23F0" w14:textId="77777777" w:rsidR="0060182D" w:rsidRDefault="0060182D" w:rsidP="00C249AD">
                        <w:pPr>
                          <w:rPr>
                            <w:sz w:val="16"/>
                            <w:szCs w:val="16"/>
                          </w:rPr>
                        </w:pPr>
                      </w:p>
                      <w:p w14:paraId="75B173DE" w14:textId="77777777" w:rsidR="0060182D" w:rsidRDefault="0060182D" w:rsidP="00C249AD">
                        <w:pPr>
                          <w:rPr>
                            <w:sz w:val="16"/>
                            <w:szCs w:val="16"/>
                          </w:rPr>
                        </w:pPr>
                      </w:p>
                      <w:p w14:paraId="33B70901" w14:textId="77777777" w:rsidR="0060182D" w:rsidRDefault="0060182D" w:rsidP="00C249AD">
                        <w:pPr>
                          <w:rPr>
                            <w:sz w:val="16"/>
                            <w:szCs w:val="16"/>
                          </w:rPr>
                        </w:pPr>
                      </w:p>
                      <w:p w14:paraId="0FE140DC" w14:textId="77777777" w:rsidR="0060182D" w:rsidRDefault="0060182D" w:rsidP="00C249AD">
                        <w:pPr>
                          <w:rPr>
                            <w:sz w:val="16"/>
                            <w:szCs w:val="16"/>
                          </w:rPr>
                        </w:pPr>
                      </w:p>
                      <w:p w14:paraId="4F81F510" w14:textId="77777777" w:rsidR="0060182D" w:rsidRPr="00640E41" w:rsidRDefault="0060182D" w:rsidP="00C249AD">
                        <w:pPr>
                          <w:rPr>
                            <w:sz w:val="16"/>
                            <w:szCs w:val="16"/>
                          </w:rPr>
                        </w:pPr>
                        <w:r>
                          <w:rPr>
                            <w:sz w:val="16"/>
                            <w:szCs w:val="16"/>
                          </w:rPr>
                          <w:t xml:space="preserve">                                                                                                                       1.</w:t>
                        </w:r>
                      </w:p>
                    </w:txbxContent>
                  </v:textbox>
                </v:rect>
                <w10:anchorlock/>
              </v:group>
            </w:pict>
          </mc:Fallback>
        </mc:AlternateContent>
      </w:r>
    </w:p>
    <w:p w14:paraId="7F0FF40A" w14:textId="77777777" w:rsidR="00044989" w:rsidRPr="00741416" w:rsidRDefault="00044989" w:rsidP="00E55B53">
      <w:pPr>
        <w:rPr>
          <w:rFonts w:asciiTheme="minorHAnsi" w:hAnsiTheme="minorHAnsi" w:cstheme="minorHAnsi"/>
          <w:sz w:val="22"/>
        </w:rPr>
      </w:pPr>
    </w:p>
    <w:p w14:paraId="221228B5" w14:textId="77777777" w:rsidR="00044989" w:rsidRPr="00741416" w:rsidRDefault="00044989" w:rsidP="00E55B53">
      <w:pPr>
        <w:rPr>
          <w:rFonts w:asciiTheme="minorHAnsi" w:hAnsiTheme="minorHAnsi" w:cstheme="minorHAnsi"/>
          <w:sz w:val="22"/>
        </w:rPr>
      </w:pPr>
    </w:p>
    <w:p w14:paraId="2DB07202" w14:textId="77777777"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POROČILA:</w:t>
      </w:r>
    </w:p>
    <w:p w14:paraId="651290CA" w14:textId="77777777" w:rsidR="00C249AD" w:rsidRPr="00741416" w:rsidRDefault="00C249AD" w:rsidP="00E55B53">
      <w:pPr>
        <w:rPr>
          <w:rFonts w:asciiTheme="minorHAnsi" w:hAnsiTheme="minorHAnsi" w:cstheme="minorHAnsi"/>
          <w:sz w:val="22"/>
          <w:u w:val="single"/>
        </w:rPr>
      </w:pPr>
    </w:p>
    <w:p w14:paraId="14497BF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Vsa poročila so sestavljena iz 4 poglavij:</w:t>
      </w:r>
    </w:p>
    <w:p w14:paraId="62255964" w14:textId="77777777" w:rsidR="00C249AD" w:rsidRPr="00741416" w:rsidRDefault="00C249AD" w:rsidP="00E55B53">
      <w:pPr>
        <w:rPr>
          <w:rFonts w:asciiTheme="minorHAnsi" w:hAnsiTheme="minorHAnsi" w:cstheme="minorHAnsi"/>
          <w:sz w:val="22"/>
          <w:u w:val="single"/>
        </w:rPr>
      </w:pPr>
    </w:p>
    <w:p w14:paraId="4DE3470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1. Splošni del – v njem so dokazi o prisotnosti na koncertih. </w:t>
      </w:r>
    </w:p>
    <w:p w14:paraId="2329323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Strokovni del – v njem so predstavljeni ustvarjalci in poustvarjalci (od 250 besed naprej)</w:t>
      </w:r>
    </w:p>
    <w:p w14:paraId="7E770FF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 Lastno mnenje – mnenje o koncertu (od 350 besed naprej)</w:t>
      </w:r>
    </w:p>
    <w:p w14:paraId="38AC36D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4. Viri in literatura – uporabljeni viri in literatura za strokovni del poročila</w:t>
      </w:r>
    </w:p>
    <w:p w14:paraId="41C1CF12" w14:textId="77777777" w:rsidR="00C249AD" w:rsidRPr="00741416" w:rsidRDefault="00C249AD" w:rsidP="00E55B53">
      <w:pPr>
        <w:rPr>
          <w:rFonts w:asciiTheme="minorHAnsi" w:hAnsiTheme="minorHAnsi" w:cstheme="minorHAnsi"/>
          <w:sz w:val="22"/>
          <w:u w:val="single"/>
        </w:rPr>
      </w:pPr>
    </w:p>
    <w:p w14:paraId="4331B902"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SIMFONIČNI KONCERT</w:t>
      </w:r>
    </w:p>
    <w:p w14:paraId="659368E7"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632C4453"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pregled programa:</w:t>
      </w:r>
    </w:p>
    <w:p w14:paraId="34461F43"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delo oz. dela (kratek zgodovinski oris glasbene oblike),</w:t>
      </w:r>
    </w:p>
    <w:p w14:paraId="012A1187"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skladatelj oz. skladatelji (kratek življenjepis in najvažnejša dela). Kljub temu, da v programskem listu skladatelja predstavijo, življenjepis vseeno preberi  in ga oblikuj po lastnih besedah, primerjaj z literaturo…,</w:t>
      </w:r>
    </w:p>
    <w:p w14:paraId="45EF26C2"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 xml:space="preserve">predstavitev solistov </w:t>
      </w:r>
    </w:p>
    <w:p w14:paraId="02AEBB9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koncerta, opis doživetij ob poslušanju glasbe – v oceni uporabi tudi glasbene izraze, ki jih že poznaš oz. smo jih spoznali pri pouku…</w:t>
      </w:r>
    </w:p>
    <w:p w14:paraId="045F705E" w14:textId="77777777" w:rsidR="00C249AD" w:rsidRPr="00741416" w:rsidRDefault="00C249AD" w:rsidP="00E55B53">
      <w:pPr>
        <w:rPr>
          <w:rFonts w:asciiTheme="minorHAnsi" w:hAnsiTheme="minorHAnsi" w:cstheme="minorHAnsi"/>
          <w:sz w:val="22"/>
          <w:u w:val="single"/>
        </w:rPr>
      </w:pPr>
    </w:p>
    <w:p w14:paraId="5C6677D4"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OPERA</w:t>
      </w:r>
    </w:p>
    <w:p w14:paraId="620FDAE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154D5A6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5392321B"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oz. mnenje – razmišljaj o scenografiji, kostumografiji – primernosti uporabe različnih scenskih in kostumografskih  elementov v povezavi z glasbo in izvajanjem opernega dela, aktualnost zgodbe in glasbe v današnjem času, tvoj pogled na izvajano delo</w:t>
      </w:r>
    </w:p>
    <w:p w14:paraId="2A9905FC" w14:textId="77777777" w:rsidR="00C249AD" w:rsidRPr="00741416" w:rsidRDefault="00C249AD" w:rsidP="00E55B53">
      <w:pPr>
        <w:rPr>
          <w:rFonts w:asciiTheme="minorHAnsi" w:hAnsiTheme="minorHAnsi" w:cstheme="minorHAnsi"/>
          <w:sz w:val="22"/>
          <w:u w:val="single"/>
        </w:rPr>
      </w:pPr>
    </w:p>
    <w:p w14:paraId="4B8755A9" w14:textId="77777777" w:rsidR="00C249AD" w:rsidRPr="00741416" w:rsidRDefault="00C249AD" w:rsidP="00E55B53">
      <w:pPr>
        <w:rPr>
          <w:rFonts w:asciiTheme="minorHAnsi" w:hAnsiTheme="minorHAnsi" w:cstheme="minorHAnsi"/>
          <w:sz w:val="22"/>
          <w:u w:val="single"/>
        </w:rPr>
      </w:pPr>
    </w:p>
    <w:p w14:paraId="21EE0851"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KOMORNI KONCERT (solistični koncert ali koncert manjše zasedbe – do deset izvajalcev)</w:t>
      </w:r>
    </w:p>
    <w:p w14:paraId="43C1CFB0"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7D49589E"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01D9A2C2"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14:paraId="15459B9C" w14:textId="77777777" w:rsidR="00C249AD" w:rsidRPr="00741416" w:rsidRDefault="00C249AD" w:rsidP="00E55B53">
      <w:pPr>
        <w:rPr>
          <w:rFonts w:asciiTheme="minorHAnsi" w:hAnsiTheme="minorHAnsi" w:cstheme="minorHAnsi"/>
          <w:sz w:val="22"/>
        </w:rPr>
      </w:pPr>
    </w:p>
    <w:p w14:paraId="2A6F6CD1"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VOKALNI KONCERT (koncert zbora ali zborov)</w:t>
      </w:r>
    </w:p>
    <w:p w14:paraId="0FAE60CD"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2FC447E7"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 o avtorjih in izvajalcih</w:t>
      </w:r>
    </w:p>
    <w:p w14:paraId="180741EF"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14:paraId="69793F92" w14:textId="77777777" w:rsidR="00C249AD" w:rsidRPr="00741416" w:rsidRDefault="00C249AD" w:rsidP="00E55B53">
      <w:pPr>
        <w:rPr>
          <w:rFonts w:asciiTheme="minorHAnsi" w:hAnsiTheme="minorHAnsi" w:cstheme="minorHAnsi"/>
          <w:sz w:val="22"/>
        </w:rPr>
      </w:pPr>
    </w:p>
    <w:p w14:paraId="6B88A465" w14:textId="77777777" w:rsidR="00C249AD" w:rsidRPr="00741416" w:rsidRDefault="00C249AD" w:rsidP="00E55B53">
      <w:pPr>
        <w:rPr>
          <w:rFonts w:asciiTheme="minorHAnsi" w:hAnsiTheme="minorHAnsi" w:cstheme="minorHAnsi"/>
          <w:sz w:val="22"/>
          <w:u w:val="single"/>
        </w:rPr>
      </w:pPr>
    </w:p>
    <w:p w14:paraId="7417A728"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KOMORNEGA, PIHALNEGA, GODALNEGA ORKESTRA</w:t>
      </w:r>
    </w:p>
    <w:p w14:paraId="4A749C1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76953A9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55F53541"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14:paraId="3B08D143" w14:textId="77777777" w:rsidR="00C249AD" w:rsidRPr="00741416" w:rsidRDefault="00C249AD" w:rsidP="00E55B53">
      <w:pPr>
        <w:rPr>
          <w:rFonts w:asciiTheme="minorHAnsi" w:hAnsiTheme="minorHAnsi" w:cstheme="minorHAnsi"/>
          <w:sz w:val="22"/>
          <w:u w:val="single"/>
        </w:rPr>
      </w:pPr>
    </w:p>
    <w:p w14:paraId="5C50B83A" w14:textId="77777777" w:rsidR="00C249AD" w:rsidRPr="00741416" w:rsidRDefault="00C249AD" w:rsidP="00E55B53">
      <w:pPr>
        <w:rPr>
          <w:rFonts w:asciiTheme="minorHAnsi" w:hAnsiTheme="minorHAnsi" w:cstheme="minorHAnsi"/>
          <w:sz w:val="22"/>
          <w:u w:val="single"/>
        </w:rPr>
      </w:pPr>
    </w:p>
    <w:p w14:paraId="1FB86E73"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PLESNA PREDSTAVA (balet, plesna predstava moderne zvrsti v trajanju 45 min. z vsebino, folklorni koncert vsaj 4 spletov plesov)</w:t>
      </w:r>
    </w:p>
    <w:p w14:paraId="0172026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0DD2EDFB"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70007160"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lastno mnenje – razmišljanju o plesu kot izraznem sredstvu glasbe, povezava glasbe in giba v kontekstu zgodbe, plesne tehnike in </w:t>
      </w:r>
      <w:proofErr w:type="spellStart"/>
      <w:r w:rsidRPr="00741416">
        <w:rPr>
          <w:rFonts w:asciiTheme="minorHAnsi" w:hAnsiTheme="minorHAnsi" w:cstheme="minorHAnsi"/>
          <w:sz w:val="22"/>
        </w:rPr>
        <w:t>plesnost</w:t>
      </w:r>
      <w:proofErr w:type="spellEnd"/>
      <w:r w:rsidRPr="00741416">
        <w:rPr>
          <w:rFonts w:asciiTheme="minorHAnsi" w:hAnsiTheme="minorHAnsi" w:cstheme="minorHAnsi"/>
          <w:sz w:val="22"/>
        </w:rPr>
        <w:t xml:space="preserve"> izvajalcev, tvoje doživljanje in  vrednotenje predstave</w:t>
      </w:r>
    </w:p>
    <w:p w14:paraId="5C0A683F" w14:textId="77777777" w:rsidR="00C249AD" w:rsidRPr="00741416" w:rsidRDefault="00C249AD" w:rsidP="00E55B53">
      <w:pPr>
        <w:rPr>
          <w:rFonts w:asciiTheme="minorHAnsi" w:hAnsiTheme="minorHAnsi" w:cstheme="minorHAnsi"/>
          <w:sz w:val="22"/>
          <w:u w:val="single"/>
        </w:rPr>
      </w:pPr>
    </w:p>
    <w:p w14:paraId="164E1E91" w14:textId="77777777" w:rsidR="00C249AD" w:rsidRPr="00741416" w:rsidRDefault="00C249AD" w:rsidP="00E55B53">
      <w:pPr>
        <w:rPr>
          <w:rFonts w:asciiTheme="minorHAnsi" w:hAnsiTheme="minorHAnsi" w:cstheme="minorHAnsi"/>
          <w:sz w:val="22"/>
        </w:rPr>
      </w:pPr>
    </w:p>
    <w:p w14:paraId="4DF766CF"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MUZIKAL (dogodek mora biti izveden v živo)</w:t>
      </w:r>
    </w:p>
    <w:p w14:paraId="272FEDA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74BC694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7B1F5AD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povezava različnih umetnosti, kakšno vlogo ima glasba, tvoje doživljanje in  vrednotenje predstave</w:t>
      </w:r>
    </w:p>
    <w:p w14:paraId="7CED2E7D" w14:textId="77777777" w:rsidR="00C249AD" w:rsidRPr="00741416" w:rsidRDefault="00C249AD" w:rsidP="00E55B53">
      <w:pPr>
        <w:rPr>
          <w:rFonts w:asciiTheme="minorHAnsi" w:hAnsiTheme="minorHAnsi" w:cstheme="minorHAnsi"/>
          <w:sz w:val="22"/>
          <w:u w:val="single"/>
        </w:rPr>
      </w:pPr>
    </w:p>
    <w:p w14:paraId="321D74C3" w14:textId="77777777"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GLASBE SVETA (</w:t>
      </w:r>
      <w:proofErr w:type="spellStart"/>
      <w:r w:rsidRPr="00741416">
        <w:rPr>
          <w:rFonts w:asciiTheme="minorHAnsi" w:hAnsiTheme="minorHAnsi" w:cstheme="minorHAnsi"/>
          <w:sz w:val="22"/>
          <w:u w:val="single"/>
        </w:rPr>
        <w:t>etno</w:t>
      </w:r>
      <w:proofErr w:type="spellEnd"/>
      <w:r w:rsidRPr="00741416">
        <w:rPr>
          <w:rFonts w:asciiTheme="minorHAnsi" w:hAnsiTheme="minorHAnsi" w:cstheme="minorHAnsi"/>
          <w:sz w:val="22"/>
          <w:u w:val="single"/>
        </w:rPr>
        <w:t>, folk koncert)</w:t>
      </w:r>
    </w:p>
    <w:p w14:paraId="2F15205A"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5886E96C" w14:textId="77777777"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14:paraId="4AB5AE13" w14:textId="77777777"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lastno mnenje – tvoje doživljanje in  vrednotenje predstave, sprejemanje novega drugačnega,  načini glasbenega izraza drugih dežel</w:t>
      </w:r>
    </w:p>
    <w:p w14:paraId="36E3E093" w14:textId="77777777" w:rsidR="00C249AD" w:rsidRPr="00741416" w:rsidRDefault="00C249AD" w:rsidP="00E55B53">
      <w:pPr>
        <w:rPr>
          <w:rFonts w:asciiTheme="minorHAnsi" w:hAnsiTheme="minorHAnsi" w:cstheme="minorHAnsi"/>
          <w:sz w:val="22"/>
          <w:u w:val="single"/>
        </w:rPr>
      </w:pPr>
    </w:p>
    <w:p w14:paraId="5F2B40CA" w14:textId="77777777"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JAZZ KONCERTI</w:t>
      </w:r>
    </w:p>
    <w:p w14:paraId="196179F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lastRenderedPageBreak/>
        <w:t>splošni del - napovednik, vstopnica, koncertni list, kritika, posebnosti, slikovni material…</w:t>
      </w:r>
    </w:p>
    <w:p w14:paraId="4B911136" w14:textId="77777777"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14:paraId="174E109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tvoje doživljanje in  vrednotenje predstave, jazz glasba in njena vloga pri razvoju popularne glasbe, veliki ustvarjalci, ali je jazz že »klasična glasba«?…</w:t>
      </w:r>
    </w:p>
    <w:p w14:paraId="28DF781A" w14:textId="77777777" w:rsidR="00C249AD" w:rsidRPr="00741416" w:rsidRDefault="00C249AD" w:rsidP="00E55B53">
      <w:pPr>
        <w:rPr>
          <w:rFonts w:asciiTheme="minorHAnsi" w:hAnsiTheme="minorHAnsi" w:cstheme="minorHAnsi"/>
          <w:sz w:val="22"/>
          <w:u w:val="single"/>
        </w:rPr>
      </w:pPr>
    </w:p>
    <w:p w14:paraId="200F51F7"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PO LASTNEM IZBORU (zabavni koncert popularne glasbe, v katerem so največ 2 skupini oz. solisti))</w:t>
      </w:r>
    </w:p>
    <w:p w14:paraId="06C84661"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4C409BF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predstavitev skupine ali pevca (delovanje, zvrst glasbe, sporočilnost glasbe, zanimivosti in posebnosti skupine oz. pevca, slikovno gradivo),</w:t>
      </w:r>
    </w:p>
    <w:p w14:paraId="65ABB9A1"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ocena koncerta, zakaj te je tovrstna glasba pritegnila, razmišljanje o spremenljivosti glasbenega okusa…</w:t>
      </w:r>
    </w:p>
    <w:p w14:paraId="07FD351A" w14:textId="77777777" w:rsidR="00C249AD" w:rsidRPr="00741416" w:rsidRDefault="00C249AD" w:rsidP="00E55B53">
      <w:pPr>
        <w:rPr>
          <w:rFonts w:asciiTheme="minorHAnsi" w:hAnsiTheme="minorHAnsi" w:cstheme="minorHAnsi"/>
          <w:sz w:val="22"/>
          <w:u w:val="single"/>
        </w:rPr>
      </w:pPr>
    </w:p>
    <w:p w14:paraId="17EAD13B" w14:textId="77777777" w:rsidR="00C249AD" w:rsidRPr="00741416" w:rsidRDefault="00C249AD" w:rsidP="00E55B53">
      <w:pPr>
        <w:numPr>
          <w:ilvl w:val="0"/>
          <w:numId w:val="43"/>
        </w:numPr>
        <w:rPr>
          <w:rFonts w:asciiTheme="minorHAnsi" w:hAnsiTheme="minorHAnsi" w:cstheme="minorHAnsi"/>
          <w:b/>
          <w:sz w:val="22"/>
          <w:u w:val="single"/>
        </w:rPr>
      </w:pPr>
      <w:r w:rsidRPr="00741416">
        <w:rPr>
          <w:rFonts w:asciiTheme="minorHAnsi" w:hAnsiTheme="minorHAnsi" w:cstheme="minorHAnsi"/>
          <w:b/>
          <w:sz w:val="22"/>
          <w:u w:val="single"/>
        </w:rPr>
        <w:t>PRIPOROČENA DELA</w:t>
      </w:r>
    </w:p>
    <w:p w14:paraId="2669936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poslušanje doma – najavljeno v predhodnem dogovoru s profesorico (VSAJ 7 DNI PRED ROKOM ZA ODDAJO POROČILA)</w:t>
      </w:r>
    </w:p>
    <w:p w14:paraId="3B48E7DB"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Priporočena dela: 2 daljši deli iz zakladnice baročnega, klasicističnega ali romantičnega obdobja.</w:t>
      </w:r>
    </w:p>
    <w:p w14:paraId="76F385B0"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Priporočene zbirke: Mojstri klasične glasbe – CD posnetki v šolski knjižnici…, domače CD zbirke…</w:t>
      </w:r>
    </w:p>
    <w:p w14:paraId="775C9590"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w:t>
      </w:r>
    </w:p>
    <w:p w14:paraId="35E2B36B"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glasbeno – zgodovinsko obdobje v katerem je delo nastalo,</w:t>
      </w:r>
    </w:p>
    <w:p w14:paraId="5509DE52"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življenjepis skladatelja,</w:t>
      </w:r>
    </w:p>
    <w:p w14:paraId="76A2D072"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glasbena oblika,</w:t>
      </w:r>
    </w:p>
    <w:p w14:paraId="5F238B6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o doživljanju glasbe, razmišljanje o poslušanju glasbe doma ali v koncertni dvorani.</w:t>
      </w:r>
    </w:p>
    <w:p w14:paraId="71A75D68" w14:textId="77777777" w:rsidR="00C249AD" w:rsidRPr="00741416" w:rsidRDefault="00C249AD" w:rsidP="00E55B53">
      <w:pPr>
        <w:rPr>
          <w:rFonts w:asciiTheme="minorHAnsi" w:hAnsiTheme="minorHAnsi" w:cstheme="minorHAnsi"/>
          <w:sz w:val="22"/>
        </w:rPr>
      </w:pPr>
    </w:p>
    <w:p w14:paraId="3CB75611" w14:textId="77777777" w:rsidR="00C249AD" w:rsidRPr="00741416" w:rsidRDefault="00C249AD" w:rsidP="00E55B53">
      <w:pPr>
        <w:rPr>
          <w:rFonts w:asciiTheme="minorHAnsi" w:hAnsiTheme="minorHAnsi" w:cstheme="minorHAnsi"/>
          <w:sz w:val="22"/>
          <w:u w:val="single"/>
        </w:rPr>
      </w:pPr>
    </w:p>
    <w:p w14:paraId="606DAA9B" w14:textId="77777777"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OBLIKOVANJE POROČIL</w:t>
      </w:r>
    </w:p>
    <w:p w14:paraId="6A36F3B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Poročilo naj bo lično in pregledno urejeno:</w:t>
      </w:r>
    </w:p>
    <w:p w14:paraId="5931AE64" w14:textId="77777777" w:rsidR="00C249AD" w:rsidRPr="00741416" w:rsidRDefault="00E55B53" w:rsidP="00E55B53">
      <w:pPr>
        <w:numPr>
          <w:ilvl w:val="1"/>
          <w:numId w:val="44"/>
        </w:numPr>
        <w:rPr>
          <w:rFonts w:asciiTheme="minorHAnsi" w:hAnsiTheme="minorHAnsi" w:cstheme="minorHAnsi"/>
          <w:sz w:val="22"/>
        </w:rPr>
      </w:pPr>
      <w:r w:rsidRPr="00741416">
        <w:rPr>
          <w:rFonts w:asciiTheme="minorHAnsi" w:hAnsiTheme="minorHAnsi" w:cstheme="minorHAnsi"/>
          <w:sz w:val="22"/>
        </w:rPr>
        <w:t>v</w:t>
      </w:r>
      <w:r w:rsidR="00C249AD" w:rsidRPr="00741416">
        <w:rPr>
          <w:rFonts w:asciiTheme="minorHAnsi" w:hAnsiTheme="minorHAnsi" w:cstheme="minorHAnsi"/>
          <w:sz w:val="22"/>
        </w:rPr>
        <w:t>elikost črk 12-14 , presledek 1.5, obojestranska poravnava, glava/noga</w:t>
      </w:r>
    </w:p>
    <w:p w14:paraId="61FC2185"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14:paraId="209EDA70"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w:t>
      </w:r>
    </w:p>
    <w:p w14:paraId="092EBC7A"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14:paraId="61015A3A"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 kot dokaz obiska koncerta. V tem primeru v 1. poglavju napišite katera so vaša dokazila.</w:t>
      </w:r>
    </w:p>
    <w:p w14:paraId="0BEF4EF8"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14:paraId="76B54925" w14:textId="77777777" w:rsidR="00C249AD" w:rsidRPr="00741416" w:rsidRDefault="00C249AD" w:rsidP="00E55B53">
      <w:pPr>
        <w:rPr>
          <w:rFonts w:asciiTheme="minorHAnsi" w:hAnsiTheme="minorHAnsi" w:cstheme="minorHAnsi"/>
          <w:sz w:val="22"/>
        </w:rPr>
      </w:pPr>
    </w:p>
    <w:p w14:paraId="23C4147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Če dijaki naletijo na težave, naslovijo vprašanje na e-naslov profesorice za glasbo: Upoštevajte pravila e-bontona in pošiljajte e-sporočila iz GIMŠ naslova.</w:t>
      </w:r>
    </w:p>
    <w:p w14:paraId="3451F52B" w14:textId="77777777" w:rsidR="00C249AD" w:rsidRPr="00741416" w:rsidRDefault="00C249AD" w:rsidP="00E55B53">
      <w:pPr>
        <w:rPr>
          <w:rFonts w:asciiTheme="minorHAnsi" w:hAnsiTheme="minorHAnsi" w:cstheme="minorHAnsi"/>
        </w:rPr>
      </w:pPr>
      <w:r w:rsidRPr="00741416">
        <w:rPr>
          <w:rFonts w:asciiTheme="minorHAnsi" w:hAnsiTheme="minorHAnsi" w:cstheme="minorHAnsi"/>
          <w:sz w:val="22"/>
        </w:rPr>
        <w:br w:type="page"/>
      </w:r>
    </w:p>
    <w:p w14:paraId="47374797" w14:textId="77777777" w:rsidR="000A7782" w:rsidRPr="00741416" w:rsidRDefault="000A7782" w:rsidP="000A7782">
      <w:pPr>
        <w:jc w:val="center"/>
        <w:rPr>
          <w:rFonts w:asciiTheme="minorHAnsi" w:hAnsiTheme="minorHAnsi" w:cstheme="minorHAnsi"/>
          <w:color w:val="000000" w:themeColor="text1"/>
          <w:szCs w:val="24"/>
        </w:rPr>
      </w:pPr>
      <w:r w:rsidRPr="00741416">
        <w:rPr>
          <w:rFonts w:asciiTheme="minorHAnsi" w:hAnsiTheme="minorHAnsi" w:cstheme="minorHAnsi"/>
          <w:b/>
          <w:color w:val="000000" w:themeColor="text1"/>
          <w:sz w:val="28"/>
          <w:szCs w:val="28"/>
        </w:rPr>
        <w:lastRenderedPageBreak/>
        <w:t>POPRAVNI IZPITI ZA PREDMETE ZGODOVINA, LIKOVNA UMETNOST, UMETNOSTNA ZGODOVINA IN GLASBA</w:t>
      </w:r>
    </w:p>
    <w:p w14:paraId="2EC244F2" w14:textId="77777777" w:rsidR="000A7782" w:rsidRPr="00741416" w:rsidRDefault="000A7782" w:rsidP="000A7782">
      <w:pPr>
        <w:jc w:val="both"/>
        <w:rPr>
          <w:rFonts w:asciiTheme="minorHAnsi" w:hAnsiTheme="minorHAnsi" w:cstheme="minorHAnsi"/>
          <w:color w:val="000000" w:themeColor="text1"/>
          <w:sz w:val="28"/>
        </w:rPr>
      </w:pPr>
      <w:r w:rsidRPr="00741416">
        <w:rPr>
          <w:rFonts w:asciiTheme="minorHAnsi" w:hAnsiTheme="minorHAnsi" w:cstheme="minorHAnsi"/>
          <w:color w:val="000000" w:themeColor="text1"/>
          <w:szCs w:val="24"/>
        </w:rPr>
        <w:t>(Pravilnik o preverjanju in ocenjevanju v srednjih šolah; Uradni list RS, št. 30/2018 z dne 26. 4. 2018)</w:t>
      </w:r>
    </w:p>
    <w:p w14:paraId="6DDBD0A0" w14:textId="77777777" w:rsidR="000A7782" w:rsidRPr="00741416" w:rsidRDefault="000A7782" w:rsidP="000A7782">
      <w:pPr>
        <w:jc w:val="both"/>
        <w:rPr>
          <w:rFonts w:asciiTheme="minorHAnsi" w:hAnsiTheme="minorHAnsi" w:cstheme="minorHAnsi"/>
          <w:color w:val="000000" w:themeColor="text1"/>
          <w:sz w:val="22"/>
        </w:rPr>
      </w:pPr>
    </w:p>
    <w:p w14:paraId="24DF8CBA" w14:textId="77777777" w:rsidR="000A7782" w:rsidRPr="00741416" w:rsidRDefault="000A7782" w:rsidP="000A7782">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opravlja dijak iz predmetov oziroma programskih enot, kjer ima ob zaključku pouka nezadostno oceno. Dijaki, ki imajo negativno oceno pri izbirnem predmetu zgodovina, imajo popravni izpit iz celotne snovi 1., 2., 3., in 4. letnika. </w:t>
      </w:r>
    </w:p>
    <w:p w14:paraId="2F268620" w14:textId="77777777" w:rsidR="000A7782" w:rsidRPr="00741416" w:rsidRDefault="000A7782" w:rsidP="000A7782">
      <w:pPr>
        <w:jc w:val="both"/>
        <w:rPr>
          <w:rFonts w:asciiTheme="minorHAnsi" w:hAnsiTheme="minorHAnsi" w:cstheme="minorHAnsi"/>
          <w:color w:val="000000" w:themeColor="text1"/>
          <w:szCs w:val="24"/>
        </w:rPr>
      </w:pPr>
    </w:p>
    <w:p w14:paraId="73F44932" w14:textId="77777777" w:rsidR="000A7782" w:rsidRPr="00741416" w:rsidRDefault="000A7782" w:rsidP="000A7782">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pri izbirnem predmetu zgodovina je učitelj izbirnega predmeta. Šolska izpitna komisija oceni dijaka na obrazložen predlog izpraševalca. Šolska izpitna komisija dijaka obvesti o končni oceni takoj po končanem zadnjem delu izpita. </w:t>
      </w:r>
    </w:p>
    <w:p w14:paraId="7DA8FF9E" w14:textId="77777777"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14:paraId="5763455C" w14:textId="77777777"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14:paraId="1668C918" w14:textId="77777777" w:rsidR="000A7782" w:rsidRPr="00741416" w:rsidRDefault="000A7782" w:rsidP="000A7782">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in uporabi nedovoljenih pripomočkov, pri prepisovanju oziroma drugih kršitvah šolskih pravil ocenjevanja znanja, ga lahko oceni z negativno oceno ali predlaga ustrezen ukrep. </w:t>
      </w:r>
    </w:p>
    <w:p w14:paraId="4CF75C0F" w14:textId="77777777" w:rsidR="000A7782" w:rsidRPr="00741416" w:rsidRDefault="000A7782" w:rsidP="000A7782">
      <w:pPr>
        <w:pStyle w:val="esegmenth4"/>
        <w:spacing w:after="0"/>
        <w:jc w:val="left"/>
        <w:rPr>
          <w:rFonts w:asciiTheme="minorHAnsi" w:hAnsiTheme="minorHAnsi" w:cstheme="minorHAnsi"/>
          <w:sz w:val="24"/>
          <w:szCs w:val="24"/>
        </w:rPr>
      </w:pPr>
    </w:p>
    <w:p w14:paraId="48938A15" w14:textId="77777777" w:rsidR="000A7782" w:rsidRPr="00741416" w:rsidRDefault="000A7782" w:rsidP="000A7782">
      <w:pPr>
        <w:pStyle w:val="esegmenth4"/>
        <w:spacing w:after="0"/>
        <w:jc w:val="left"/>
        <w:rPr>
          <w:rFonts w:asciiTheme="minorHAnsi" w:hAnsiTheme="minorHAnsi" w:cstheme="minorHAnsi"/>
          <w:sz w:val="24"/>
          <w:szCs w:val="24"/>
        </w:rPr>
      </w:pPr>
    </w:p>
    <w:p w14:paraId="5F253147" w14:textId="77777777" w:rsidR="000A7782" w:rsidRPr="00741416" w:rsidRDefault="000A7782" w:rsidP="000A7782">
      <w:pPr>
        <w:pStyle w:val="esegmenth4"/>
        <w:spacing w:after="0"/>
        <w:jc w:val="left"/>
        <w:rPr>
          <w:rFonts w:asciiTheme="minorHAnsi" w:hAnsiTheme="minorHAnsi" w:cstheme="minorHAnsi"/>
          <w:sz w:val="24"/>
          <w:szCs w:val="24"/>
        </w:rPr>
      </w:pPr>
    </w:p>
    <w:p w14:paraId="30E04EFB" w14:textId="77777777" w:rsidR="000A7782" w:rsidRPr="00741416" w:rsidRDefault="000A7782" w:rsidP="000A7782">
      <w:pPr>
        <w:pStyle w:val="esegmenth4"/>
        <w:spacing w:after="0"/>
        <w:rPr>
          <w:rFonts w:asciiTheme="minorHAnsi" w:hAnsiTheme="minorHAnsi" w:cstheme="minorHAnsi"/>
          <w:color w:val="000000" w:themeColor="text1"/>
          <w:sz w:val="28"/>
          <w:szCs w:val="28"/>
        </w:rPr>
      </w:pPr>
      <w:r w:rsidRPr="00741416">
        <w:rPr>
          <w:rFonts w:asciiTheme="minorHAnsi" w:hAnsiTheme="minorHAnsi" w:cstheme="minorHAnsi"/>
          <w:sz w:val="28"/>
          <w:szCs w:val="28"/>
        </w:rPr>
        <w:t>PREDMETNI IZPITI</w:t>
      </w:r>
      <w:r w:rsidRPr="00741416">
        <w:rPr>
          <w:rFonts w:asciiTheme="minorHAnsi" w:hAnsiTheme="minorHAnsi" w:cstheme="minorHAnsi"/>
          <w:b w:val="0"/>
          <w:color w:val="000000" w:themeColor="text1"/>
          <w:sz w:val="28"/>
          <w:szCs w:val="28"/>
        </w:rPr>
        <w:t xml:space="preserve"> </w:t>
      </w:r>
      <w:r w:rsidRPr="00741416">
        <w:rPr>
          <w:rFonts w:asciiTheme="minorHAnsi" w:hAnsiTheme="minorHAnsi" w:cstheme="minorHAnsi"/>
          <w:color w:val="000000" w:themeColor="text1"/>
          <w:sz w:val="28"/>
          <w:szCs w:val="28"/>
        </w:rPr>
        <w:t>ZA PREDMETE ZGODOVINA, LIKOVNA UMETNOST, UMETNOSTNA ZGODOVINA IN GLASBA</w:t>
      </w:r>
    </w:p>
    <w:p w14:paraId="2842B306"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predmetni izpit. </w:t>
      </w:r>
    </w:p>
    <w:p w14:paraId="21DABDB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Na predmetnem izpitu se ocenjuje:</w:t>
      </w:r>
    </w:p>
    <w:p w14:paraId="5FAD6C86" w14:textId="77777777"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snov vsega tretjega oziroma </w:t>
      </w:r>
    </w:p>
    <w:p w14:paraId="1B29365C" w14:textId="77777777"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četrtega letnika, </w:t>
      </w:r>
    </w:p>
    <w:p w14:paraId="17172D8F"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 Izpraševalec pripravi tudi izpitna vprašanja.</w:t>
      </w:r>
    </w:p>
    <w:p w14:paraId="6F3B7B06" w14:textId="77777777" w:rsidR="000A7782" w:rsidRPr="00741416" w:rsidRDefault="000A7782" w:rsidP="000A7782">
      <w:pPr>
        <w:jc w:val="both"/>
        <w:rPr>
          <w:rFonts w:asciiTheme="minorHAnsi" w:hAnsiTheme="minorHAnsi" w:cstheme="minorHAnsi"/>
        </w:rPr>
      </w:pPr>
    </w:p>
    <w:p w14:paraId="57EB783C" w14:textId="77777777" w:rsidR="000A7782" w:rsidRPr="00741416" w:rsidRDefault="000A7782" w:rsidP="000A7782">
      <w:pPr>
        <w:jc w:val="both"/>
        <w:rPr>
          <w:rFonts w:asciiTheme="minorHAnsi" w:hAnsiTheme="minorHAnsi" w:cstheme="minorHAnsi"/>
        </w:rPr>
      </w:pPr>
    </w:p>
    <w:p w14:paraId="7F7074BA" w14:textId="77777777" w:rsidR="000A7782" w:rsidRPr="00741416" w:rsidRDefault="000A7782" w:rsidP="000A7782">
      <w:pPr>
        <w:jc w:val="both"/>
        <w:rPr>
          <w:rFonts w:asciiTheme="minorHAnsi" w:hAnsiTheme="minorHAnsi" w:cstheme="minorHAnsi"/>
        </w:rPr>
      </w:pPr>
    </w:p>
    <w:p w14:paraId="183B0918" w14:textId="77777777" w:rsidR="000A7782" w:rsidRPr="00741416" w:rsidRDefault="000A7782" w:rsidP="000A7782">
      <w:pPr>
        <w:jc w:val="center"/>
        <w:rPr>
          <w:rFonts w:asciiTheme="minorHAnsi" w:hAnsiTheme="minorHAnsi" w:cstheme="minorHAnsi"/>
          <w:sz w:val="28"/>
          <w:szCs w:val="28"/>
        </w:rPr>
      </w:pPr>
      <w:r w:rsidRPr="00741416">
        <w:rPr>
          <w:rFonts w:asciiTheme="minorHAnsi" w:hAnsiTheme="minorHAnsi" w:cstheme="minorHAnsi"/>
          <w:b/>
          <w:sz w:val="28"/>
          <w:szCs w:val="28"/>
        </w:rPr>
        <w:t>DOPOLNILNI IZPITI</w:t>
      </w:r>
      <w:r w:rsidRPr="00741416">
        <w:rPr>
          <w:rFonts w:asciiTheme="minorHAnsi" w:hAnsiTheme="minorHAnsi" w:cstheme="minorHAnsi"/>
          <w:b/>
          <w:color w:val="000000" w:themeColor="text1"/>
          <w:sz w:val="28"/>
          <w:szCs w:val="28"/>
        </w:rPr>
        <w:t xml:space="preserve"> ZA PREDMETE ZGODOVINA, LIKOVNA UMETNOST, UMETNOSTNA ZGODOVINA IN GLASBA</w:t>
      </w:r>
    </w:p>
    <w:p w14:paraId="2BD8AB92"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ki do konca pouka pri predmetu oziroma strokovnem modulu oziroma ITS v enem oziroma več ocenjevalnih obdobjih ni pridobil dovolj ocen v skladu s šolskimi pravili ocenjevanja. </w:t>
      </w:r>
    </w:p>
    <w:p w14:paraId="323ACF5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14:paraId="153010A6"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pred popravnim izpitom. </w:t>
      </w:r>
    </w:p>
    <w:p w14:paraId="6FFB68F3"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Določbe tega člena se ne uporabljajo za izredne dijake.</w:t>
      </w:r>
    </w:p>
    <w:p w14:paraId="1AF61868" w14:textId="77777777" w:rsidR="000A7782" w:rsidRPr="00741416" w:rsidRDefault="000A7782" w:rsidP="000A7782">
      <w:pPr>
        <w:jc w:val="center"/>
        <w:rPr>
          <w:rFonts w:asciiTheme="minorHAnsi" w:hAnsiTheme="minorHAnsi" w:cstheme="minorHAnsi"/>
          <w:b/>
          <w:color w:val="000000" w:themeColor="text1"/>
          <w:sz w:val="28"/>
          <w:szCs w:val="28"/>
        </w:rPr>
      </w:pPr>
    </w:p>
    <w:p w14:paraId="6E13176F" w14:textId="77777777"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lastRenderedPageBreak/>
        <w:t>UČNA SREDSTVA PRI POUKU</w:t>
      </w:r>
    </w:p>
    <w:p w14:paraId="6D76EC5E"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Učenci morajo imeti pri pouku učna sredstva, ki jih zahtevajo učitelji (na primer zvezke, učbenike, delovni zvezek, delovne liste). V kolikor dijak zahtevanega učnega sredstva nima, to učitelj zabeleži v mapo oddelka.</w:t>
      </w:r>
    </w:p>
    <w:p w14:paraId="0656B37C"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kolikor dijak zahtevanega učnega sredstva </w:t>
      </w:r>
      <w:r w:rsidRPr="00741416">
        <w:rPr>
          <w:rFonts w:asciiTheme="minorHAnsi" w:hAnsiTheme="minorHAnsi" w:cstheme="minorHAnsi"/>
          <w:b/>
          <w:i/>
        </w:rPr>
        <w:t>nima dvakrat</w:t>
      </w:r>
      <w:r w:rsidRPr="00741416">
        <w:rPr>
          <w:rFonts w:asciiTheme="minorHAnsi" w:hAnsiTheme="minorHAnsi" w:cstheme="minorHAnsi"/>
        </w:rPr>
        <w:t>, učitelj:</w:t>
      </w:r>
    </w:p>
    <w:p w14:paraId="47304DB9"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nenapovedano ustno oceni dijakovo znanje ali</w:t>
      </w:r>
    </w:p>
    <w:p w14:paraId="23229C75"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dijaku določi dodatno delo (v obliki, ki jo določi učitelj, na primer projektno delo, seminarska naloga), s katerim dijak dokaže, da je osvojil znanje iz določene snovi. Dodatno delo se oceni.</w:t>
      </w:r>
    </w:p>
    <w:p w14:paraId="01D8FDB7" w14:textId="77777777" w:rsidR="000A7782" w:rsidRPr="00741416" w:rsidRDefault="000A7782" w:rsidP="000A7782">
      <w:pPr>
        <w:jc w:val="both"/>
        <w:rPr>
          <w:rFonts w:asciiTheme="minorHAnsi" w:hAnsiTheme="minorHAnsi" w:cstheme="minorHAnsi"/>
        </w:rPr>
      </w:pPr>
    </w:p>
    <w:p w14:paraId="7C89F459" w14:textId="77777777" w:rsidR="000A7782" w:rsidRPr="00741416" w:rsidRDefault="000A7782" w:rsidP="000A7782">
      <w:pPr>
        <w:jc w:val="both"/>
        <w:rPr>
          <w:rFonts w:asciiTheme="minorHAnsi" w:hAnsiTheme="minorHAnsi" w:cstheme="minorHAnsi"/>
        </w:rPr>
      </w:pPr>
    </w:p>
    <w:p w14:paraId="536FF43E" w14:textId="77777777"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bCs w:val="0"/>
          <w:sz w:val="28"/>
          <w:szCs w:val="28"/>
        </w:rPr>
        <w:t>ZAKLJUČEVANJE OCEN IN DOSEGANJE MINIMALNIH STANDARDOV:</w:t>
      </w:r>
    </w:p>
    <w:p w14:paraId="08F9CD50" w14:textId="77777777" w:rsidR="005A7002" w:rsidRDefault="000A7782" w:rsidP="005A7002">
      <w:pPr>
        <w:jc w:val="both"/>
        <w:rPr>
          <w:rFonts w:asciiTheme="minorHAnsi" w:hAnsiTheme="minorHAnsi" w:cstheme="minorHAnsi"/>
        </w:rPr>
      </w:pPr>
      <w:r w:rsidRPr="00741416">
        <w:rPr>
          <w:rFonts w:asciiTheme="minorHAnsi" w:hAnsiTheme="minorHAnsi" w:cstheme="minorHAnsi"/>
        </w:rPr>
        <w:t>● Pri zaključevanju ocen se upoštevajo vse ocene, ki so zapisane v redovalnici.</w:t>
      </w:r>
    </w:p>
    <w:p w14:paraId="724620EB" w14:textId="77777777" w:rsidR="005A7002" w:rsidRPr="004C763F" w:rsidRDefault="005A7002" w:rsidP="005A7002">
      <w:pPr>
        <w:jc w:val="both"/>
        <w:rPr>
          <w:rFonts w:asciiTheme="minorHAnsi" w:hAnsiTheme="minorHAnsi" w:cstheme="minorHAnsi"/>
        </w:rPr>
      </w:pPr>
      <w:r w:rsidRPr="004C763F">
        <w:rPr>
          <w:rFonts w:asciiTheme="minorHAnsi" w:hAnsiTheme="minorHAnsi" w:cstheme="minorHAnsi"/>
        </w:rPr>
        <w:t xml:space="preserve">● Za pozitivno zaključeno oceno predmeta, mora imeti dijak vse pisne ocene pozitivne. </w:t>
      </w:r>
    </w:p>
    <w:p w14:paraId="0769D3AE" w14:textId="77777777"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rPr>
        <w:t xml:space="preserve">● V primeru, da ima dijak </w:t>
      </w:r>
      <w:r w:rsidRPr="00741416">
        <w:rPr>
          <w:rFonts w:asciiTheme="minorHAnsi" w:hAnsiTheme="minorHAnsi" w:cstheme="minorHAnsi"/>
          <w:b/>
          <w:i/>
          <w:u w:val="single"/>
        </w:rPr>
        <w:t>enako število negativnih in pozitivnih ocen</w:t>
      </w:r>
      <w:r w:rsidRPr="00741416">
        <w:rPr>
          <w:rFonts w:asciiTheme="minorHAnsi" w:hAnsiTheme="minorHAnsi" w:cstheme="minorHAnsi"/>
        </w:rPr>
        <w:t xml:space="preserve">, učitelj dijaka še enkrat oceni. Če dijaka ni mogoče oceniti (odsotnost, izogibanje, odklanjanje ocenjevanja), </w:t>
      </w:r>
      <w:r w:rsidRPr="00741416">
        <w:rPr>
          <w:rFonts w:asciiTheme="minorHAnsi" w:hAnsiTheme="minorHAnsi" w:cstheme="minorHAnsi"/>
          <w:b/>
          <w:i/>
          <w:u w:val="single"/>
        </w:rPr>
        <w:t xml:space="preserve">dijak ni dosegel minimalnih standardov. </w:t>
      </w:r>
    </w:p>
    <w:p w14:paraId="01EA7AE1"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primeru, da ima dijak v ocenjevalni konferenci le </w:t>
      </w:r>
      <w:r w:rsidRPr="00741416">
        <w:rPr>
          <w:rFonts w:asciiTheme="minorHAnsi" w:hAnsiTheme="minorHAnsi" w:cstheme="minorHAnsi"/>
          <w:b/>
          <w:i/>
          <w:u w:val="single"/>
        </w:rPr>
        <w:t>dve oceni, in sicer eno negativno in eno zadostno</w:t>
      </w:r>
      <w:r w:rsidRPr="00741416">
        <w:rPr>
          <w:rFonts w:asciiTheme="minorHAnsi" w:hAnsiTheme="minorHAnsi" w:cstheme="minorHAnsi"/>
        </w:rPr>
        <w:t xml:space="preserve">, učitelj odloči, da je dijak </w:t>
      </w:r>
      <w:r w:rsidRPr="00741416">
        <w:rPr>
          <w:rFonts w:asciiTheme="minorHAnsi" w:hAnsiTheme="minorHAnsi" w:cstheme="minorHAnsi"/>
          <w:b/>
          <w:i/>
          <w:u w:val="single"/>
        </w:rPr>
        <w:t>pozitiven</w:t>
      </w:r>
      <w:r w:rsidRPr="00741416">
        <w:rPr>
          <w:rFonts w:asciiTheme="minorHAnsi" w:hAnsiTheme="minorHAnsi" w:cstheme="minorHAnsi"/>
          <w:u w:val="single"/>
        </w:rPr>
        <w:t>,</w:t>
      </w:r>
      <w:r w:rsidRPr="00741416">
        <w:rPr>
          <w:rFonts w:asciiTheme="minorHAnsi" w:hAnsiTheme="minorHAnsi" w:cstheme="minorHAnsi"/>
        </w:rPr>
        <w:t xml:space="preserve"> če je pozitivno oceno pridobil iz pisnega testa ali s seminarsko nalogo.</w:t>
      </w:r>
    </w:p>
    <w:p w14:paraId="1B78B3DA" w14:textId="77777777"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b/>
          <w:i/>
          <w:u w:val="single"/>
        </w:rPr>
        <w:t>Dijak ni dosegel minimalnega standarda tudi, če:</w:t>
      </w:r>
    </w:p>
    <w:p w14:paraId="009868D3"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a) v ocenjevalnem obdobju ni pridobil nobene ocene,</w:t>
      </w:r>
    </w:p>
    <w:p w14:paraId="71FA1ABA"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b) je v ocenjevalnem obdobju pridobil le eno oceno,</w:t>
      </w:r>
    </w:p>
    <w:p w14:paraId="22E034A1" w14:textId="77777777" w:rsidR="000A7782" w:rsidRDefault="000A7782" w:rsidP="000A7782">
      <w:pPr>
        <w:contextualSpacing/>
        <w:jc w:val="both"/>
        <w:rPr>
          <w:rFonts w:asciiTheme="minorHAnsi" w:hAnsiTheme="minorHAnsi" w:cstheme="minorHAnsi"/>
          <w:szCs w:val="24"/>
        </w:rPr>
      </w:pPr>
      <w:r w:rsidRPr="00741416">
        <w:rPr>
          <w:rFonts w:asciiTheme="minorHAnsi" w:hAnsiTheme="minorHAnsi" w:cstheme="minorHAnsi"/>
          <w:szCs w:val="24"/>
        </w:rPr>
        <w:t>c) število negativnih ocen preseže število pozitivnih ocen</w:t>
      </w:r>
      <w:r w:rsidR="005A7002">
        <w:rPr>
          <w:rFonts w:asciiTheme="minorHAnsi" w:hAnsiTheme="minorHAnsi" w:cstheme="minorHAnsi"/>
          <w:szCs w:val="24"/>
        </w:rPr>
        <w:t xml:space="preserve">, </w:t>
      </w:r>
    </w:p>
    <w:p w14:paraId="0E4FC874" w14:textId="77777777" w:rsidR="005A7002" w:rsidRPr="004C763F" w:rsidRDefault="005A7002" w:rsidP="000A7782">
      <w:pPr>
        <w:contextualSpacing/>
        <w:jc w:val="both"/>
        <w:rPr>
          <w:rFonts w:asciiTheme="minorHAnsi" w:eastAsiaTheme="minorEastAsia" w:hAnsiTheme="minorHAnsi" w:cstheme="minorHAnsi"/>
          <w:szCs w:val="24"/>
        </w:rPr>
      </w:pPr>
      <w:r w:rsidRPr="004C763F">
        <w:rPr>
          <w:rFonts w:asciiTheme="minorHAnsi" w:eastAsiaTheme="minorEastAsia" w:hAnsiTheme="minorHAnsi" w:cstheme="minorHAnsi"/>
          <w:szCs w:val="24"/>
        </w:rPr>
        <w:t>d) nima vse</w:t>
      </w:r>
      <w:r w:rsidR="00167BA7" w:rsidRPr="004C763F">
        <w:rPr>
          <w:rFonts w:asciiTheme="minorHAnsi" w:eastAsiaTheme="minorEastAsia" w:hAnsiTheme="minorHAnsi" w:cstheme="minorHAnsi"/>
          <w:szCs w:val="24"/>
        </w:rPr>
        <w:t>h</w:t>
      </w:r>
      <w:r w:rsidRPr="004C763F">
        <w:rPr>
          <w:rFonts w:asciiTheme="minorHAnsi" w:eastAsiaTheme="minorEastAsia" w:hAnsiTheme="minorHAnsi" w:cstheme="minorHAnsi"/>
          <w:szCs w:val="24"/>
        </w:rPr>
        <w:t xml:space="preserve"> pisnih ocen pozitivnih, </w:t>
      </w:r>
    </w:p>
    <w:p w14:paraId="25C9B3F4" w14:textId="77777777" w:rsidR="000A7782" w:rsidRPr="00741416" w:rsidRDefault="005A7002" w:rsidP="000A7782">
      <w:pPr>
        <w:contextualSpacing/>
        <w:jc w:val="both"/>
        <w:rPr>
          <w:rFonts w:asciiTheme="minorHAnsi" w:eastAsiaTheme="minorEastAsia" w:hAnsiTheme="minorHAnsi" w:cstheme="minorHAnsi"/>
          <w:szCs w:val="24"/>
        </w:rPr>
      </w:pPr>
      <w:r>
        <w:rPr>
          <w:rFonts w:asciiTheme="minorHAnsi" w:eastAsiaTheme="minorEastAsia" w:hAnsiTheme="minorHAnsi" w:cstheme="minorHAnsi"/>
          <w:szCs w:val="24"/>
        </w:rPr>
        <w:t>e</w:t>
      </w:r>
      <w:r w:rsidR="000A7782" w:rsidRPr="00741416">
        <w:rPr>
          <w:rFonts w:asciiTheme="minorHAnsi" w:eastAsiaTheme="minorEastAsia" w:hAnsiTheme="minorHAnsi" w:cstheme="minorHAnsi"/>
          <w:szCs w:val="24"/>
        </w:rPr>
        <w:t>) pri predmetu glasba ni pravočasno oz. sploh ni oddal vseh poročil z obiskov koncertov in je lahko ocenjen negativno ne glede na ostale ocene.</w:t>
      </w:r>
    </w:p>
    <w:p w14:paraId="460958C1" w14:textId="77777777" w:rsidR="000A7782" w:rsidRPr="00741416" w:rsidRDefault="000A7782" w:rsidP="000A7782">
      <w:pPr>
        <w:jc w:val="both"/>
        <w:rPr>
          <w:rFonts w:asciiTheme="minorHAnsi" w:eastAsiaTheme="minorEastAsia" w:hAnsiTheme="minorHAnsi" w:cstheme="minorHAnsi"/>
          <w:szCs w:val="24"/>
        </w:rPr>
      </w:pPr>
    </w:p>
    <w:p w14:paraId="6F9EB808" w14:textId="77777777" w:rsidR="000A7782" w:rsidRPr="00741416" w:rsidRDefault="000A7782" w:rsidP="000A7782">
      <w:pPr>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Če je je zaključena ocena pri predmetu zgodovina sestavljena iz dveh delov predmeta (redne snovi in modula/izbirnega predmeta), mora biti dijak pozitivno ocenjen pri vseh sklopih obeh delov predmeta (redne snovi in modula/izbirnega predmeta).</w:t>
      </w:r>
    </w:p>
    <w:p w14:paraId="3706F588" w14:textId="77777777" w:rsidR="000A7782" w:rsidRPr="00741416" w:rsidRDefault="000A7782" w:rsidP="000A7782">
      <w:pPr>
        <w:jc w:val="both"/>
        <w:rPr>
          <w:rFonts w:asciiTheme="minorHAnsi" w:hAnsiTheme="minorHAnsi" w:cstheme="minorHAnsi"/>
          <w:szCs w:val="24"/>
        </w:rPr>
      </w:pPr>
    </w:p>
    <w:p w14:paraId="2106282B" w14:textId="77777777" w:rsidR="000A7782" w:rsidRPr="00741416" w:rsidRDefault="000A7782" w:rsidP="000A7782">
      <w:pPr>
        <w:jc w:val="both"/>
        <w:rPr>
          <w:rFonts w:asciiTheme="minorHAnsi" w:hAnsiTheme="minorHAnsi" w:cstheme="minorHAnsi"/>
        </w:rPr>
      </w:pPr>
    </w:p>
    <w:p w14:paraId="043FB139" w14:textId="77777777" w:rsidR="000A7782" w:rsidRPr="00741416" w:rsidRDefault="000A7782" w:rsidP="000A7782">
      <w:pPr>
        <w:jc w:val="both"/>
        <w:rPr>
          <w:rFonts w:asciiTheme="minorHAnsi" w:hAnsiTheme="minorHAnsi" w:cstheme="minorHAnsi"/>
        </w:rPr>
      </w:pPr>
    </w:p>
    <w:p w14:paraId="1A7E82A5" w14:textId="77777777"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t>STANDARDI ZNANJA</w:t>
      </w:r>
    </w:p>
    <w:p w14:paraId="0266AA7E" w14:textId="77777777"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zgodovina</w:t>
      </w:r>
      <w:r w:rsidRPr="00741416">
        <w:rPr>
          <w:rFonts w:asciiTheme="minorHAnsi" w:hAnsiTheme="minorHAnsi" w:cstheme="minorHAnsi"/>
          <w:b/>
        </w:rPr>
        <w:t xml:space="preserve"> </w:t>
      </w:r>
    </w:p>
    <w:p w14:paraId="37A7603E"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Nahajajo se v učnem načrtu (objavljen na </w:t>
      </w:r>
      <w:hyperlink r:id="rId8" w:history="1">
        <w:r w:rsidRPr="00741416">
          <w:rPr>
            <w:rStyle w:val="Hiperpovezava"/>
            <w:rFonts w:asciiTheme="minorHAnsi" w:hAnsiTheme="minorHAnsi" w:cstheme="minorHAnsi"/>
          </w:rPr>
          <w:t>www.zrss.si</w:t>
        </w:r>
      </w:hyperlink>
      <w:r w:rsidRPr="00741416">
        <w:rPr>
          <w:rFonts w:asciiTheme="minorHAnsi" w:hAnsiTheme="minorHAnsi" w:cstheme="minorHAnsi"/>
        </w:rPr>
        <w:t>), str. 54-56. Standardom znanja, ki opredeljujejo predvsem faktografsko znanje (kaj je treba znati) aktiv dodaja še naslednje standarde znanja:</w:t>
      </w:r>
    </w:p>
    <w:p w14:paraId="2B23F468"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14:paraId="1D640802"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razume učno snov,</w:t>
      </w:r>
    </w:p>
    <w:p w14:paraId="2194007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14:paraId="45E33AA9"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samostojnost pri posredovanju in opisovanju problemov in primerov,</w:t>
      </w:r>
    </w:p>
    <w:p w14:paraId="394E464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14:paraId="0AEAE651"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obvlada sintezo in vrednotenje,</w:t>
      </w:r>
    </w:p>
    <w:p w14:paraId="709260B4"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zna analizirati pisne, slikovne in avdio-vizualne vire ter uporabljati informacije v njih,</w:t>
      </w:r>
    </w:p>
    <w:p w14:paraId="3A94CAD5"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sposobnost kritičnega razmišljanja, posebno v povezavi z različnimi viri,</w:t>
      </w:r>
    </w:p>
    <w:p w14:paraId="79362784"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dokazuje sposobnost za timsko delo in sodelovanje pri pouku,</w:t>
      </w:r>
    </w:p>
    <w:p w14:paraId="2D96E08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lastRenderedPageBreak/>
        <w:t>- pravilno uporablja zgodovinsko terminologijo,</w:t>
      </w:r>
    </w:p>
    <w:p w14:paraId="102F578F"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se zna sprehoditi v času in prostoru, pozna velike časovne prelomnice v določenem zgodovinskem obdobju,</w:t>
      </w:r>
    </w:p>
    <w:p w14:paraId="033EC04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ima urejen zvezek (delovni zvezek/delovne liste), opremljen s tekočim tekstom in slikovnim gradivom.</w:t>
      </w:r>
    </w:p>
    <w:p w14:paraId="19620CAD" w14:textId="77777777" w:rsidR="000A7782" w:rsidRPr="00741416" w:rsidRDefault="000A7782" w:rsidP="000A7782">
      <w:pPr>
        <w:jc w:val="both"/>
        <w:rPr>
          <w:rFonts w:asciiTheme="minorHAnsi" w:hAnsiTheme="minorHAnsi" w:cstheme="minorHAnsi"/>
        </w:rPr>
      </w:pPr>
    </w:p>
    <w:p w14:paraId="618D0FE1" w14:textId="77777777"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glasba</w:t>
      </w:r>
    </w:p>
    <w:p w14:paraId="7BA72312" w14:textId="77777777" w:rsidR="000A7782" w:rsidRPr="00741416" w:rsidRDefault="000A7782" w:rsidP="000A7782">
      <w:pPr>
        <w:jc w:val="both"/>
        <w:rPr>
          <w:rFonts w:asciiTheme="minorHAnsi" w:hAnsiTheme="minorHAnsi" w:cstheme="minorHAnsi"/>
        </w:rPr>
      </w:pPr>
    </w:p>
    <w:p w14:paraId="55F95ECD"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Dijak mora z aktivnim in resnim pristopom dokazovati sposobnost sodelovanja    </w:t>
      </w:r>
    </w:p>
    <w:p w14:paraId="5AB6C2A7" w14:textId="77777777"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rPr>
        <w:t xml:space="preserve">        pri glavnih glasbenih dejavnostih: </w:t>
      </w:r>
      <w:r w:rsidRPr="00741416">
        <w:rPr>
          <w:rFonts w:asciiTheme="minorHAnsi" w:hAnsiTheme="minorHAnsi" w:cstheme="minorHAnsi"/>
          <w:i/>
        </w:rPr>
        <w:t>poslušanju glasbe, petju in ustvarjanju</w:t>
      </w:r>
      <w:r w:rsidRPr="00741416">
        <w:rPr>
          <w:rFonts w:asciiTheme="minorHAnsi" w:hAnsiTheme="minorHAnsi" w:cstheme="minorHAnsi"/>
        </w:rPr>
        <w:t xml:space="preserve">. </w:t>
      </w:r>
      <w:r w:rsidRPr="00741416">
        <w:rPr>
          <w:rFonts w:asciiTheme="minorHAnsi" w:hAnsiTheme="minorHAnsi" w:cstheme="minorHAnsi"/>
          <w:sz w:val="20"/>
          <w:szCs w:val="20"/>
        </w:rPr>
        <w:t xml:space="preserve">(iz </w:t>
      </w:r>
    </w:p>
    <w:p w14:paraId="305654E3" w14:textId="77777777"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sz w:val="20"/>
          <w:szCs w:val="20"/>
        </w:rPr>
        <w:t xml:space="preserve">          splošnih ciljev UN)</w:t>
      </w:r>
    </w:p>
    <w:p w14:paraId="7B036898" w14:textId="77777777" w:rsidR="000A7782" w:rsidRPr="00741416" w:rsidRDefault="000A7782" w:rsidP="000A7782">
      <w:pPr>
        <w:jc w:val="both"/>
        <w:rPr>
          <w:rFonts w:asciiTheme="minorHAnsi" w:hAnsiTheme="minorHAnsi" w:cstheme="minorHAnsi"/>
          <w:sz w:val="20"/>
          <w:szCs w:val="20"/>
        </w:rPr>
      </w:pPr>
    </w:p>
    <w:p w14:paraId="4CD09125"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 Dijak mora imeti pozitivno oceno  iz ustnih spraševanj in pozitivno oceno iz   </w:t>
      </w:r>
    </w:p>
    <w:p w14:paraId="785D1114" w14:textId="77777777" w:rsidR="000A7782" w:rsidRPr="00741416" w:rsidRDefault="000A7782" w:rsidP="000A7782">
      <w:pPr>
        <w:ind w:left="360"/>
        <w:jc w:val="both"/>
        <w:rPr>
          <w:rFonts w:asciiTheme="minorHAnsi" w:hAnsiTheme="minorHAnsi" w:cstheme="minorHAnsi"/>
          <w:b/>
        </w:rPr>
      </w:pPr>
      <w:r w:rsidRPr="00741416">
        <w:rPr>
          <w:rFonts w:asciiTheme="minorHAnsi" w:hAnsiTheme="minorHAnsi" w:cstheme="minorHAnsi"/>
        </w:rPr>
        <w:t xml:space="preserve">  testa poslušanja glasbe, </w:t>
      </w:r>
      <w:r w:rsidRPr="00741416">
        <w:rPr>
          <w:rFonts w:asciiTheme="minorHAnsi" w:hAnsiTheme="minorHAnsi" w:cstheme="minorHAnsi"/>
          <w:b/>
        </w:rPr>
        <w:t xml:space="preserve">oddati mora  vsa poročila na e-učilnico. </w:t>
      </w:r>
    </w:p>
    <w:p w14:paraId="256527E6" w14:textId="77777777" w:rsidR="000A7782" w:rsidRPr="00741416" w:rsidRDefault="000A7782" w:rsidP="000A7782">
      <w:pPr>
        <w:jc w:val="both"/>
        <w:rPr>
          <w:rFonts w:asciiTheme="minorHAnsi" w:hAnsiTheme="minorHAnsi" w:cstheme="minorHAnsi"/>
          <w:b/>
        </w:rPr>
      </w:pPr>
    </w:p>
    <w:p w14:paraId="34B8714E"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Poročila s koncertov, seminarske naloge in morebitne druge naloge morajo biti </w:t>
      </w:r>
    </w:p>
    <w:p w14:paraId="22DF9381"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oddane oz. predstavljene v določenih rokih sicer pridobijo negativno oceno in morajo oddati poročilo po dogovoru s profesorjem glasbe in v roku, ki ga določi profesor.</w:t>
      </w:r>
    </w:p>
    <w:p w14:paraId="762A915A" w14:textId="77777777" w:rsidR="000A7782" w:rsidRPr="00741416" w:rsidRDefault="000A7782" w:rsidP="000A7782">
      <w:pPr>
        <w:jc w:val="both"/>
        <w:rPr>
          <w:rFonts w:asciiTheme="minorHAnsi" w:hAnsiTheme="minorHAnsi" w:cstheme="minorHAnsi"/>
        </w:rPr>
      </w:pPr>
    </w:p>
    <w:p w14:paraId="5A173390"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Zapiski dijaka (zvezek) morajo po kriterijih za ocenjevanje zvezkov sprejetih v </w:t>
      </w:r>
    </w:p>
    <w:p w14:paraId="4721FD8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aktivu dosegati najmanj zadostno oceno.</w:t>
      </w:r>
    </w:p>
    <w:p w14:paraId="7E089C5A" w14:textId="77777777" w:rsidR="000A7782" w:rsidRPr="00741416" w:rsidRDefault="000A7782" w:rsidP="000A7782">
      <w:pPr>
        <w:jc w:val="both"/>
        <w:rPr>
          <w:rFonts w:asciiTheme="minorHAnsi" w:hAnsiTheme="minorHAnsi" w:cstheme="minorHAnsi"/>
        </w:rPr>
      </w:pPr>
    </w:p>
    <w:p w14:paraId="2B632740" w14:textId="77777777"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 xml:space="preserve">V  primeru ene nezadostne in ene zadostne ocene ali če je skupek ocen med zadostno in  </w:t>
      </w:r>
    </w:p>
    <w:p w14:paraId="15E59426" w14:textId="77777777"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nezadostno oceno, profesor zaključi na podlagi teže ocen(e).</w:t>
      </w:r>
    </w:p>
    <w:p w14:paraId="23713DBD" w14:textId="77777777" w:rsidR="000A7782" w:rsidRPr="00741416" w:rsidRDefault="000A7782" w:rsidP="000A7782">
      <w:pPr>
        <w:jc w:val="both"/>
        <w:rPr>
          <w:rFonts w:asciiTheme="minorHAnsi" w:hAnsiTheme="minorHAnsi" w:cstheme="minorHAnsi"/>
          <w:szCs w:val="24"/>
        </w:rPr>
      </w:pPr>
    </w:p>
    <w:p w14:paraId="4A5A3D86" w14:textId="77777777"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Profesor lahko dijakovo aktivnost pri dodatnih dejavnostih v okviru predmeta, upošteva pri oceni.</w:t>
      </w:r>
    </w:p>
    <w:p w14:paraId="02F70A8F" w14:textId="77777777" w:rsidR="000A7782" w:rsidRPr="00741416" w:rsidRDefault="000A7782" w:rsidP="000A7782">
      <w:pPr>
        <w:jc w:val="both"/>
        <w:rPr>
          <w:rFonts w:asciiTheme="minorHAnsi" w:hAnsiTheme="minorHAnsi" w:cstheme="minorHAnsi"/>
          <w:szCs w:val="24"/>
        </w:rPr>
      </w:pPr>
    </w:p>
    <w:p w14:paraId="5A5CD15C" w14:textId="77777777"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Ostali standardi znanja so za vsak sklop ur navedeni v letni pripravi za pouk glasbe; učni cilji so v </w:t>
      </w:r>
    </w:p>
    <w:p w14:paraId="35D8A638" w14:textId="77777777"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povezavi z obravnavano učno vsebino zapisani v UN.</w:t>
      </w:r>
    </w:p>
    <w:p w14:paraId="536D7D1F" w14:textId="77777777" w:rsidR="000A7782" w:rsidRPr="00741416" w:rsidRDefault="000A7782" w:rsidP="000A7782">
      <w:pPr>
        <w:jc w:val="both"/>
        <w:rPr>
          <w:rFonts w:asciiTheme="minorHAnsi" w:hAnsiTheme="minorHAnsi" w:cstheme="minorHAnsi"/>
          <w:sz w:val="20"/>
          <w:szCs w:val="20"/>
        </w:rPr>
      </w:pPr>
    </w:p>
    <w:p w14:paraId="2A65F2BE" w14:textId="77777777" w:rsidR="000A7782" w:rsidRPr="00741416" w:rsidRDefault="000A7782" w:rsidP="000A7782">
      <w:pPr>
        <w:jc w:val="both"/>
        <w:rPr>
          <w:rFonts w:asciiTheme="minorHAnsi" w:hAnsiTheme="minorHAnsi" w:cstheme="minorHAnsi"/>
          <w:i/>
          <w:u w:val="single"/>
        </w:rPr>
      </w:pPr>
      <w:r w:rsidRPr="00741416">
        <w:rPr>
          <w:rFonts w:asciiTheme="minorHAnsi" w:hAnsiTheme="minorHAnsi" w:cstheme="minorHAnsi"/>
          <w:u w:val="single"/>
        </w:rPr>
        <w:t>Ponovno ocenjevanje zaradi</w:t>
      </w:r>
      <w:r w:rsidRPr="00741416">
        <w:rPr>
          <w:rFonts w:asciiTheme="minorHAnsi" w:hAnsiTheme="minorHAnsi" w:cstheme="minorHAnsi"/>
          <w:i/>
          <w:u w:val="single"/>
        </w:rPr>
        <w:t xml:space="preserve"> negativnih ocen</w:t>
      </w:r>
    </w:p>
    <w:p w14:paraId="241E2CC1" w14:textId="77777777" w:rsidR="000A7782" w:rsidRPr="00741416" w:rsidRDefault="000A7782" w:rsidP="000A7782">
      <w:pPr>
        <w:jc w:val="both"/>
        <w:rPr>
          <w:rFonts w:asciiTheme="minorHAnsi" w:hAnsiTheme="minorHAnsi" w:cstheme="minorHAnsi"/>
          <w:i/>
          <w:u w:val="single"/>
        </w:rPr>
      </w:pPr>
    </w:p>
    <w:p w14:paraId="34A7B7C3" w14:textId="77777777" w:rsidR="000A7782" w:rsidRPr="00741416" w:rsidRDefault="000A7782" w:rsidP="000A7782">
      <w:pPr>
        <w:jc w:val="both"/>
        <w:rPr>
          <w:rFonts w:asciiTheme="minorHAnsi" w:hAnsiTheme="minorHAnsi" w:cstheme="minorHAnsi"/>
          <w:i/>
          <w:u w:val="single"/>
        </w:rPr>
      </w:pPr>
    </w:p>
    <w:p w14:paraId="214190E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je imel dijak negativno oceno, ker v teku ocenjevalnega obdobja ni pridobil pozitivne ocene iz  </w:t>
      </w:r>
    </w:p>
    <w:p w14:paraId="6B60B852"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1. točke standardov znanja, mora popraviti oceno z nalogo, ki mu jo določi  </w:t>
      </w:r>
    </w:p>
    <w:p w14:paraId="788C09C9"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profesor. Cilj naloge je spodbuditi dijakovo aktivnost in vključevanje v glasbene    </w:t>
      </w:r>
    </w:p>
    <w:p w14:paraId="2F6068B8"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dejavnosti.</w:t>
      </w:r>
    </w:p>
    <w:p w14:paraId="209E28B2" w14:textId="77777777" w:rsidR="000A7782" w:rsidRPr="00741416" w:rsidRDefault="000A7782" w:rsidP="000A7782">
      <w:pPr>
        <w:jc w:val="both"/>
        <w:rPr>
          <w:rFonts w:asciiTheme="minorHAnsi" w:hAnsiTheme="minorHAnsi" w:cstheme="minorHAnsi"/>
        </w:rPr>
      </w:pPr>
    </w:p>
    <w:p w14:paraId="6E8C03F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Če je imel dijak negativno oceno zaradi neizpolnjene 3. (oddaja poročil)  in 4. točke (zapis dijaka v zvezek) standardov znanja, mora to dolžnost izpolniti na dogovorjeni dan.</w:t>
      </w:r>
    </w:p>
    <w:p w14:paraId="0C7FEEC6" w14:textId="77777777" w:rsidR="000A7782" w:rsidRPr="00741416" w:rsidRDefault="000A7782" w:rsidP="000A7782">
      <w:pPr>
        <w:jc w:val="both"/>
        <w:rPr>
          <w:rFonts w:asciiTheme="minorHAnsi" w:hAnsiTheme="minorHAnsi" w:cstheme="minorHAnsi"/>
        </w:rPr>
      </w:pPr>
    </w:p>
    <w:p w14:paraId="22F7DAA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vse štiri točke na dogovorjeni dan ponovnega ocenjevanja niso izpolnjene, dijak </w:t>
      </w:r>
    </w:p>
    <w:p w14:paraId="198BFF6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ocenjevalnem obdobju ni pozitivno ocenjen. </w:t>
      </w:r>
    </w:p>
    <w:p w14:paraId="2AD1D7E1" w14:textId="77777777" w:rsidR="000A7782" w:rsidRPr="00741416" w:rsidRDefault="000A7782" w:rsidP="000A7782">
      <w:pPr>
        <w:jc w:val="both"/>
        <w:rPr>
          <w:rFonts w:asciiTheme="minorHAnsi" w:hAnsiTheme="minorHAnsi" w:cstheme="minorHAnsi"/>
        </w:rPr>
      </w:pPr>
    </w:p>
    <w:p w14:paraId="4F5394D3" w14:textId="77777777" w:rsidR="000A7782" w:rsidRPr="00741416" w:rsidRDefault="000A7782" w:rsidP="000A7782">
      <w:pPr>
        <w:jc w:val="both"/>
        <w:rPr>
          <w:rFonts w:asciiTheme="minorHAnsi" w:hAnsiTheme="minorHAnsi" w:cstheme="minorHAnsi"/>
        </w:rPr>
      </w:pPr>
    </w:p>
    <w:p w14:paraId="5481446F" w14:textId="714C0A78" w:rsidR="000A7782" w:rsidRDefault="000A7782" w:rsidP="000A7782">
      <w:pPr>
        <w:jc w:val="both"/>
        <w:rPr>
          <w:rFonts w:asciiTheme="minorHAnsi" w:hAnsiTheme="minorHAnsi" w:cstheme="minorHAnsi"/>
        </w:rPr>
      </w:pPr>
    </w:p>
    <w:p w14:paraId="0D3AA06C" w14:textId="77777777" w:rsidR="00076284" w:rsidRPr="00741416" w:rsidRDefault="00076284" w:rsidP="000A7782">
      <w:pPr>
        <w:jc w:val="both"/>
        <w:rPr>
          <w:rFonts w:asciiTheme="minorHAnsi" w:hAnsiTheme="minorHAnsi" w:cstheme="minorHAnsi"/>
        </w:rPr>
      </w:pPr>
      <w:bookmarkStart w:id="0" w:name="_GoBack"/>
      <w:bookmarkEnd w:id="0"/>
    </w:p>
    <w:p w14:paraId="7E2B31BC" w14:textId="77777777" w:rsidR="000A7782" w:rsidRPr="00741416" w:rsidRDefault="000A7782" w:rsidP="000A7782">
      <w:pPr>
        <w:jc w:val="both"/>
        <w:rPr>
          <w:rFonts w:asciiTheme="minorHAnsi" w:hAnsiTheme="minorHAnsi" w:cstheme="minorHAnsi"/>
          <w:b/>
          <w:szCs w:val="24"/>
        </w:rPr>
      </w:pPr>
      <w:r w:rsidRPr="00741416">
        <w:rPr>
          <w:rFonts w:ascii="Arial" w:hAnsi="Arial" w:cs="Arial"/>
          <w:szCs w:val="24"/>
        </w:rPr>
        <w:lastRenderedPageBreak/>
        <w:t>►</w:t>
      </w:r>
      <w:r w:rsidRPr="00741416">
        <w:rPr>
          <w:rFonts w:asciiTheme="minorHAnsi" w:hAnsiTheme="minorHAnsi" w:cstheme="minorHAnsi"/>
          <w:szCs w:val="24"/>
        </w:rPr>
        <w:t xml:space="preserve"> Standardi znanja </w:t>
      </w:r>
      <w:r w:rsidRPr="00741416">
        <w:rPr>
          <w:rFonts w:asciiTheme="minorHAnsi" w:hAnsiTheme="minorHAnsi" w:cstheme="minorHAnsi"/>
          <w:b/>
          <w:szCs w:val="24"/>
          <w:u w:val="single"/>
        </w:rPr>
        <w:t xml:space="preserve">za predmet likovno umetnost </w:t>
      </w:r>
      <w:r w:rsidRPr="00741416">
        <w:rPr>
          <w:rFonts w:asciiTheme="minorHAnsi" w:hAnsiTheme="minorHAnsi" w:cstheme="minorHAnsi"/>
          <w:b/>
          <w:u w:val="single"/>
        </w:rPr>
        <w:t>in umetnostna zgodovina</w:t>
      </w:r>
      <w:r w:rsidRPr="00741416">
        <w:rPr>
          <w:rFonts w:asciiTheme="minorHAnsi" w:hAnsiTheme="minorHAnsi" w:cstheme="minorHAnsi"/>
          <w:b/>
          <w:szCs w:val="24"/>
        </w:rPr>
        <w:t>:</w:t>
      </w:r>
    </w:p>
    <w:p w14:paraId="5A1FEA36"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14:paraId="15690FA2"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zelo dobro razume učno snov,</w:t>
      </w:r>
    </w:p>
    <w:p w14:paraId="7A89708C"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14:paraId="05AF9BA1"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veliko samostojnost pri posredovanju in opisovanju problemov in primerov,</w:t>
      </w:r>
    </w:p>
    <w:p w14:paraId="3CF23133"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14:paraId="325656D5"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rPr>
        <w:t>- obvlada sintezo in vrednotenje,</w:t>
      </w:r>
    </w:p>
    <w:p w14:paraId="354DF309"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urejen zvezek, opremljen s tekočim tekstom in slikovnim gradivom,</w:t>
      </w:r>
    </w:p>
    <w:p w14:paraId="0A7168F4"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napisane domače naloge,</w:t>
      </w:r>
    </w:p>
    <w:p w14:paraId="3BD41376"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sledi likovni temi pri risanju in slikanju,</w:t>
      </w:r>
    </w:p>
    <w:p w14:paraId="51FB5FE5"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v enem ocenjevalnem obdobju pri oblikovanju dokončana tri likovna dela (na primer slike, risbe itd.) po navodilih učitelja.</w:t>
      </w:r>
    </w:p>
    <w:p w14:paraId="339ABFB7" w14:textId="77777777" w:rsidR="000A7782" w:rsidRPr="00741416" w:rsidRDefault="000A7782" w:rsidP="000A7782">
      <w:pPr>
        <w:jc w:val="both"/>
        <w:rPr>
          <w:rFonts w:asciiTheme="minorHAnsi" w:hAnsiTheme="minorHAnsi" w:cstheme="minorHAnsi"/>
          <w:b/>
        </w:rPr>
      </w:pPr>
    </w:p>
    <w:p w14:paraId="52B99C0E" w14:textId="77777777" w:rsidR="000A7782" w:rsidRDefault="000A7782" w:rsidP="000A7782">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35A4B75A" w14:textId="2C969059" w:rsidR="00C249AD" w:rsidRPr="00741416" w:rsidRDefault="00C249AD" w:rsidP="00E55B53">
      <w:pPr>
        <w:jc w:val="both"/>
        <w:rPr>
          <w:rFonts w:asciiTheme="minorHAnsi" w:hAnsiTheme="minorHAnsi" w:cstheme="minorHAnsi"/>
        </w:rPr>
      </w:pPr>
      <w:r w:rsidRPr="00741416">
        <w:rPr>
          <w:rFonts w:asciiTheme="minorHAnsi" w:hAnsiTheme="minorHAnsi" w:cstheme="minorHAnsi"/>
        </w:rPr>
        <w:lastRenderedPageBreak/>
        <w:t>Navedene kriterije</w:t>
      </w:r>
      <w:r w:rsidR="00D77353">
        <w:rPr>
          <w:rFonts w:asciiTheme="minorHAnsi" w:hAnsiTheme="minorHAnsi" w:cstheme="minorHAnsi"/>
        </w:rPr>
        <w:t>, minimalne standarde znanja</w:t>
      </w:r>
      <w:r w:rsidRPr="00741416">
        <w:rPr>
          <w:rFonts w:asciiTheme="minorHAnsi" w:hAnsiTheme="minorHAnsi" w:cstheme="minorHAnsi"/>
        </w:rPr>
        <w:t xml:space="preserve"> </w:t>
      </w:r>
      <w:r w:rsidR="00D77353">
        <w:rPr>
          <w:rFonts w:asciiTheme="minorHAnsi" w:hAnsiTheme="minorHAnsi" w:cstheme="minorHAnsi"/>
        </w:rPr>
        <w:t xml:space="preserve">in načrt ocenjevanja </w:t>
      </w:r>
      <w:r w:rsidRPr="00741416">
        <w:rPr>
          <w:rFonts w:asciiTheme="minorHAnsi" w:hAnsiTheme="minorHAnsi" w:cstheme="minorHAnsi"/>
        </w:rPr>
        <w:t>je aktiv spreje</w:t>
      </w:r>
      <w:r w:rsidR="009A00F3">
        <w:rPr>
          <w:rFonts w:asciiTheme="minorHAnsi" w:hAnsiTheme="minorHAnsi" w:cstheme="minorHAnsi"/>
        </w:rPr>
        <w:t xml:space="preserve">l na srečanju v Ljubljani, dne </w:t>
      </w:r>
      <w:r w:rsidR="00883783">
        <w:rPr>
          <w:rFonts w:asciiTheme="minorHAnsi" w:hAnsiTheme="minorHAnsi" w:cstheme="minorHAnsi"/>
        </w:rPr>
        <w:t>30</w:t>
      </w:r>
      <w:r w:rsidR="0033651A">
        <w:rPr>
          <w:rFonts w:asciiTheme="minorHAnsi" w:hAnsiTheme="minorHAnsi" w:cstheme="minorHAnsi"/>
        </w:rPr>
        <w:t>. avgusta 202</w:t>
      </w:r>
      <w:r w:rsidR="00883783">
        <w:rPr>
          <w:rFonts w:asciiTheme="minorHAnsi" w:hAnsiTheme="minorHAnsi" w:cstheme="minorHAnsi"/>
        </w:rPr>
        <w:t>3</w:t>
      </w:r>
      <w:r w:rsidR="0033651A">
        <w:rPr>
          <w:rFonts w:asciiTheme="minorHAnsi" w:hAnsiTheme="minorHAnsi" w:cstheme="minorHAnsi"/>
        </w:rPr>
        <w:t>.</w:t>
      </w:r>
    </w:p>
    <w:p w14:paraId="0B1AD19D" w14:textId="77777777" w:rsidR="00D77353" w:rsidRDefault="00D77353" w:rsidP="00E55B53">
      <w:pPr>
        <w:jc w:val="both"/>
        <w:rPr>
          <w:rFonts w:asciiTheme="minorHAnsi" w:hAnsiTheme="minorHAnsi" w:cstheme="minorHAnsi"/>
        </w:rPr>
      </w:pPr>
    </w:p>
    <w:p w14:paraId="1EE82650"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Svoje strinjanje s kriteriji člani aktiva potrjujejo s svojim podpisom.</w:t>
      </w:r>
    </w:p>
    <w:p w14:paraId="4B12A055" w14:textId="77777777" w:rsidR="00C249AD" w:rsidRPr="00741416" w:rsidRDefault="00C249AD" w:rsidP="00E55B53">
      <w:pPr>
        <w:jc w:val="both"/>
        <w:rPr>
          <w:rFonts w:asciiTheme="minorHAnsi" w:hAnsiTheme="minorHAnsi" w:cstheme="minorHAnsi"/>
        </w:rPr>
      </w:pPr>
    </w:p>
    <w:p w14:paraId="249DAB7B" w14:textId="77777777" w:rsidR="00C249AD" w:rsidRPr="00741416" w:rsidRDefault="00C249AD" w:rsidP="00E55B53">
      <w:pPr>
        <w:jc w:val="both"/>
        <w:rPr>
          <w:rFonts w:asciiTheme="minorHAnsi" w:hAnsiTheme="minorHAnsi" w:cstheme="minorHAnsi"/>
        </w:rPr>
      </w:pPr>
    </w:p>
    <w:p w14:paraId="4FC855EA" w14:textId="77777777" w:rsidR="00C249AD" w:rsidRPr="00741416" w:rsidRDefault="009A00F3" w:rsidP="00E55B53">
      <w:pPr>
        <w:jc w:val="both"/>
        <w:rPr>
          <w:rFonts w:asciiTheme="minorHAnsi" w:hAnsiTheme="minorHAnsi" w:cstheme="minorHAnsi"/>
        </w:rPr>
      </w:pPr>
      <w:r w:rsidRPr="00741416">
        <w:rPr>
          <w:rFonts w:asciiTheme="minorHAnsi" w:hAnsiTheme="minorHAnsi" w:cstheme="minorHAnsi"/>
        </w:rPr>
        <w:t xml:space="preserve">Andreja Droljc   </w:t>
      </w:r>
      <w:r>
        <w:rPr>
          <w:rFonts w:asciiTheme="minorHAnsi" w:hAnsiTheme="minorHAnsi" w:cstheme="minorHAnsi"/>
        </w:rPr>
        <w:t xml:space="preserve">          </w:t>
      </w:r>
      <w:r w:rsidR="00C249AD" w:rsidRPr="00741416">
        <w:rPr>
          <w:rFonts w:asciiTheme="minorHAnsi" w:hAnsiTheme="minorHAnsi" w:cstheme="minorHAnsi"/>
        </w:rPr>
        <w:t>______________________________</w:t>
      </w:r>
    </w:p>
    <w:p w14:paraId="5394CFBE" w14:textId="77777777" w:rsidR="00C249AD" w:rsidRPr="00741416" w:rsidRDefault="00C249AD" w:rsidP="00E55B53">
      <w:pPr>
        <w:jc w:val="both"/>
        <w:rPr>
          <w:rFonts w:asciiTheme="minorHAnsi" w:hAnsiTheme="minorHAnsi" w:cstheme="minorHAnsi"/>
        </w:rPr>
      </w:pPr>
    </w:p>
    <w:p w14:paraId="0EF28EC8" w14:textId="77777777" w:rsidR="00C249AD" w:rsidRPr="00741416" w:rsidRDefault="009A00F3" w:rsidP="00E55B53">
      <w:pPr>
        <w:jc w:val="both"/>
        <w:rPr>
          <w:rFonts w:asciiTheme="minorHAnsi" w:hAnsiTheme="minorHAnsi" w:cstheme="minorHAnsi"/>
        </w:rPr>
      </w:pPr>
      <w:r>
        <w:rPr>
          <w:rFonts w:asciiTheme="minorHAnsi" w:hAnsiTheme="minorHAnsi" w:cstheme="minorHAnsi"/>
        </w:rPr>
        <w:t xml:space="preserve">Eva Ravbar                   </w:t>
      </w:r>
      <w:r w:rsidR="00C249AD" w:rsidRPr="00741416">
        <w:rPr>
          <w:rFonts w:asciiTheme="minorHAnsi" w:hAnsiTheme="minorHAnsi" w:cstheme="minorHAnsi"/>
        </w:rPr>
        <w:t>______________________________</w:t>
      </w:r>
    </w:p>
    <w:p w14:paraId="0A5C5192" w14:textId="77777777" w:rsidR="00C249AD" w:rsidRPr="00741416" w:rsidRDefault="00C249AD" w:rsidP="00E55B53">
      <w:pPr>
        <w:jc w:val="both"/>
        <w:rPr>
          <w:rFonts w:asciiTheme="minorHAnsi" w:hAnsiTheme="minorHAnsi" w:cstheme="minorHAnsi"/>
        </w:rPr>
      </w:pPr>
    </w:p>
    <w:p w14:paraId="12B20963"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Damjana Ivan </w:t>
      </w:r>
      <w:r w:rsidRPr="00741416">
        <w:rPr>
          <w:rFonts w:asciiTheme="minorHAnsi" w:hAnsiTheme="minorHAnsi" w:cstheme="minorHAnsi"/>
        </w:rPr>
        <w:tab/>
        <w:t xml:space="preserve">  </w:t>
      </w:r>
      <w:r w:rsidR="009A00F3">
        <w:rPr>
          <w:rFonts w:asciiTheme="minorHAnsi" w:hAnsiTheme="minorHAnsi" w:cstheme="minorHAnsi"/>
        </w:rPr>
        <w:t xml:space="preserve">          </w:t>
      </w:r>
      <w:r w:rsidRPr="00741416">
        <w:rPr>
          <w:rFonts w:asciiTheme="minorHAnsi" w:hAnsiTheme="minorHAnsi" w:cstheme="minorHAnsi"/>
        </w:rPr>
        <w:t xml:space="preserve"> ______________________________</w:t>
      </w:r>
    </w:p>
    <w:p w14:paraId="531EC90B" w14:textId="77777777" w:rsidR="00C249AD" w:rsidRPr="00741416" w:rsidRDefault="00C249AD" w:rsidP="00E55B53">
      <w:pPr>
        <w:jc w:val="both"/>
        <w:rPr>
          <w:rFonts w:asciiTheme="minorHAnsi" w:hAnsiTheme="minorHAnsi" w:cstheme="minorHAnsi"/>
        </w:rPr>
      </w:pPr>
    </w:p>
    <w:p w14:paraId="5F13A008"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Snežana Sotlar    </w:t>
      </w:r>
      <w:r w:rsidR="009A00F3">
        <w:rPr>
          <w:rFonts w:asciiTheme="minorHAnsi" w:hAnsiTheme="minorHAnsi" w:cstheme="minorHAnsi"/>
        </w:rPr>
        <w:t xml:space="preserve">         </w:t>
      </w:r>
      <w:r w:rsidRPr="00741416">
        <w:rPr>
          <w:rFonts w:asciiTheme="minorHAnsi" w:hAnsiTheme="minorHAnsi" w:cstheme="minorHAnsi"/>
        </w:rPr>
        <w:t>______________________________</w:t>
      </w:r>
    </w:p>
    <w:p w14:paraId="0EEF4879" w14:textId="77777777" w:rsidR="00C249AD" w:rsidRPr="00741416" w:rsidRDefault="00C249AD" w:rsidP="00E55B53">
      <w:pPr>
        <w:jc w:val="both"/>
        <w:rPr>
          <w:rFonts w:asciiTheme="minorHAnsi" w:hAnsiTheme="minorHAnsi" w:cstheme="minorHAnsi"/>
        </w:rPr>
      </w:pPr>
    </w:p>
    <w:p w14:paraId="0CBBFD36"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Irena Sajovic Šuštar</w:t>
      </w:r>
      <w:r w:rsidRPr="00741416">
        <w:rPr>
          <w:rFonts w:asciiTheme="minorHAnsi" w:hAnsiTheme="minorHAnsi" w:cstheme="minorHAnsi"/>
        </w:rPr>
        <w:tab/>
        <w:t xml:space="preserve"> ______________________________</w:t>
      </w:r>
    </w:p>
    <w:p w14:paraId="22EDBD63" w14:textId="77777777" w:rsidR="00C249AD" w:rsidRPr="00741416" w:rsidRDefault="00C249AD" w:rsidP="00E55B53">
      <w:pPr>
        <w:rPr>
          <w:rFonts w:asciiTheme="minorHAnsi" w:hAnsiTheme="minorHAnsi" w:cstheme="minorHAnsi"/>
          <w:szCs w:val="24"/>
        </w:rPr>
      </w:pPr>
    </w:p>
    <w:sectPr w:rsidR="00C249AD" w:rsidRPr="00741416" w:rsidSect="00B20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FB"/>
    <w:multiLevelType w:val="hybridMultilevel"/>
    <w:tmpl w:val="1FC41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46A74"/>
    <w:multiLevelType w:val="hybridMultilevel"/>
    <w:tmpl w:val="6B2253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F1542"/>
    <w:multiLevelType w:val="hybridMultilevel"/>
    <w:tmpl w:val="1E7A8A4C"/>
    <w:lvl w:ilvl="0" w:tplc="8968D61A">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08D75C8B"/>
    <w:multiLevelType w:val="hybridMultilevel"/>
    <w:tmpl w:val="F28A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729B8"/>
    <w:multiLevelType w:val="hybridMultilevel"/>
    <w:tmpl w:val="63D44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CC2E55"/>
    <w:multiLevelType w:val="hybridMultilevel"/>
    <w:tmpl w:val="785E1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D0550D"/>
    <w:multiLevelType w:val="hybridMultilevel"/>
    <w:tmpl w:val="6A82804E"/>
    <w:lvl w:ilvl="0" w:tplc="23ACF592">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9" w15:restartNumberingAfterBreak="0">
    <w:nsid w:val="12207847"/>
    <w:multiLevelType w:val="hybridMultilevel"/>
    <w:tmpl w:val="01EE550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59F21A8"/>
    <w:multiLevelType w:val="hybridMultilevel"/>
    <w:tmpl w:val="B49A25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E454A8"/>
    <w:multiLevelType w:val="hybridMultilevel"/>
    <w:tmpl w:val="D56622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7C5031"/>
    <w:multiLevelType w:val="hybridMultilevel"/>
    <w:tmpl w:val="5338DF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F64F0"/>
    <w:multiLevelType w:val="hybridMultilevel"/>
    <w:tmpl w:val="279AAED4"/>
    <w:lvl w:ilvl="0" w:tplc="5B00A15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4A2507"/>
    <w:multiLevelType w:val="hybridMultilevel"/>
    <w:tmpl w:val="709C93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00D1F"/>
    <w:multiLevelType w:val="hybridMultilevel"/>
    <w:tmpl w:val="AD30B55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31EC72C4"/>
    <w:multiLevelType w:val="hybridMultilevel"/>
    <w:tmpl w:val="1AB03C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A23472"/>
    <w:multiLevelType w:val="hybridMultilevel"/>
    <w:tmpl w:val="899CB8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581370"/>
    <w:multiLevelType w:val="hybridMultilevel"/>
    <w:tmpl w:val="E83009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701211"/>
    <w:multiLevelType w:val="hybridMultilevel"/>
    <w:tmpl w:val="7EAE4E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8043EC"/>
    <w:multiLevelType w:val="hybridMultilevel"/>
    <w:tmpl w:val="6CC4029E"/>
    <w:lvl w:ilvl="0" w:tplc="47FE484E">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5608A"/>
    <w:multiLevelType w:val="hybridMultilevel"/>
    <w:tmpl w:val="667E775A"/>
    <w:lvl w:ilvl="0" w:tplc="04090001">
      <w:start w:val="1"/>
      <w:numFmt w:val="bullet"/>
      <w:lvlText w:val=""/>
      <w:lvlJc w:val="left"/>
      <w:pPr>
        <w:tabs>
          <w:tab w:val="num" w:pos="720"/>
        </w:tabs>
        <w:ind w:left="720" w:hanging="360"/>
      </w:pPr>
      <w:rPr>
        <w:rFonts w:ascii="Symbol" w:hAnsi="Symbol" w:hint="default"/>
      </w:rPr>
    </w:lvl>
    <w:lvl w:ilvl="1" w:tplc="5776E60C">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F068E"/>
    <w:multiLevelType w:val="hybridMultilevel"/>
    <w:tmpl w:val="4692AD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442C1A55"/>
    <w:multiLevelType w:val="hybridMultilevel"/>
    <w:tmpl w:val="97725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1971EC"/>
    <w:multiLevelType w:val="hybridMultilevel"/>
    <w:tmpl w:val="57BE7F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421255"/>
    <w:multiLevelType w:val="hybridMultilevel"/>
    <w:tmpl w:val="0FA218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2A371A"/>
    <w:multiLevelType w:val="hybridMultilevel"/>
    <w:tmpl w:val="42540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D95689"/>
    <w:multiLevelType w:val="hybridMultilevel"/>
    <w:tmpl w:val="417EF9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202225"/>
    <w:multiLevelType w:val="hybridMultilevel"/>
    <w:tmpl w:val="216ED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CE6ABF"/>
    <w:multiLevelType w:val="hybridMultilevel"/>
    <w:tmpl w:val="C890E7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4B5A30"/>
    <w:multiLevelType w:val="hybridMultilevel"/>
    <w:tmpl w:val="3F90D166"/>
    <w:lvl w:ilvl="0" w:tplc="5776E60C">
      <w:start w:val="1"/>
      <w:numFmt w:val="bullet"/>
      <w:lvlText w:val="-"/>
      <w:lvlJc w:val="left"/>
      <w:pPr>
        <w:ind w:left="840" w:hanging="360"/>
      </w:pPr>
      <w:rPr>
        <w:rFonts w:ascii="Times New Roman" w:eastAsia="Times New Roman" w:hAnsi="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2" w15:restartNumberingAfterBreak="0">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F504FD"/>
    <w:multiLevelType w:val="hybridMultilevel"/>
    <w:tmpl w:val="259652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A02121"/>
    <w:multiLevelType w:val="hybridMultilevel"/>
    <w:tmpl w:val="70B8BC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354F97"/>
    <w:multiLevelType w:val="hybridMultilevel"/>
    <w:tmpl w:val="F864CA8A"/>
    <w:lvl w:ilvl="0" w:tplc="023E87F8">
      <w:start w:val="1"/>
      <w:numFmt w:val="upperLetter"/>
      <w:pStyle w:val="Naslov1"/>
      <w:lvlText w:val="%1)"/>
      <w:lvlJc w:val="left"/>
      <w:pPr>
        <w:tabs>
          <w:tab w:val="num" w:pos="720"/>
        </w:tabs>
        <w:ind w:left="720" w:hanging="360"/>
      </w:pPr>
      <w:rPr>
        <w:rFonts w:cs="Times New Roman" w:hint="default"/>
      </w:rPr>
    </w:lvl>
    <w:lvl w:ilvl="1" w:tplc="C7E637F4">
      <w:start w:val="1"/>
      <w:numFmt w:val="decimal"/>
      <w:lvlText w:val="%2."/>
      <w:lvlJc w:val="left"/>
      <w:pPr>
        <w:tabs>
          <w:tab w:val="num" w:pos="360"/>
        </w:tabs>
        <w:ind w:left="36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7471BE"/>
    <w:multiLevelType w:val="hybridMultilevel"/>
    <w:tmpl w:val="B2A6F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534FED"/>
    <w:multiLevelType w:val="hybridMultilevel"/>
    <w:tmpl w:val="19CC03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0C7843"/>
    <w:multiLevelType w:val="hybridMultilevel"/>
    <w:tmpl w:val="E3CE1A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3016C9"/>
    <w:multiLevelType w:val="hybridMultilevel"/>
    <w:tmpl w:val="2230D3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B5D43"/>
    <w:multiLevelType w:val="hybridMultilevel"/>
    <w:tmpl w:val="F76EF8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942AC"/>
    <w:multiLevelType w:val="hybridMultilevel"/>
    <w:tmpl w:val="195C3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172EB6"/>
    <w:multiLevelType w:val="hybridMultilevel"/>
    <w:tmpl w:val="8646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4374D"/>
    <w:multiLevelType w:val="hybridMultilevel"/>
    <w:tmpl w:val="6BE47E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6A7FC3"/>
    <w:multiLevelType w:val="hybridMultilevel"/>
    <w:tmpl w:val="6604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F30123"/>
    <w:multiLevelType w:val="hybridMultilevel"/>
    <w:tmpl w:val="867E19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1A4AF0"/>
    <w:multiLevelType w:val="hybridMultilevel"/>
    <w:tmpl w:val="CCECF64E"/>
    <w:lvl w:ilvl="0" w:tplc="92E6EF4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7"/>
  </w:num>
  <w:num w:numId="2">
    <w:abstractNumId w:val="8"/>
  </w:num>
  <w:num w:numId="3">
    <w:abstractNumId w:val="21"/>
  </w:num>
  <w:num w:numId="4">
    <w:abstractNumId w:val="15"/>
  </w:num>
  <w:num w:numId="5">
    <w:abstractNumId w:val="24"/>
  </w:num>
  <w:num w:numId="6">
    <w:abstractNumId w:val="45"/>
  </w:num>
  <w:num w:numId="7">
    <w:abstractNumId w:val="0"/>
  </w:num>
  <w:num w:numId="8">
    <w:abstractNumId w:val="3"/>
  </w:num>
  <w:num w:numId="9">
    <w:abstractNumId w:val="13"/>
  </w:num>
  <w:num w:numId="10">
    <w:abstractNumId w:val="39"/>
  </w:num>
  <w:num w:numId="11">
    <w:abstractNumId w:val="9"/>
  </w:num>
  <w:num w:numId="12">
    <w:abstractNumId w:val="28"/>
  </w:num>
  <w:num w:numId="13">
    <w:abstractNumId w:val="17"/>
  </w:num>
  <w:num w:numId="14">
    <w:abstractNumId w:val="38"/>
  </w:num>
  <w:num w:numId="15">
    <w:abstractNumId w:val="37"/>
  </w:num>
  <w:num w:numId="16">
    <w:abstractNumId w:val="19"/>
  </w:num>
  <w:num w:numId="17">
    <w:abstractNumId w:val="44"/>
  </w:num>
  <w:num w:numId="18">
    <w:abstractNumId w:val="4"/>
  </w:num>
  <w:num w:numId="19">
    <w:abstractNumId w:val="11"/>
  </w:num>
  <w:num w:numId="20">
    <w:abstractNumId w:val="42"/>
  </w:num>
  <w:num w:numId="21">
    <w:abstractNumId w:val="10"/>
  </w:num>
  <w:num w:numId="22">
    <w:abstractNumId w:val="25"/>
  </w:num>
  <w:num w:numId="23">
    <w:abstractNumId w:val="16"/>
  </w:num>
  <w:num w:numId="24">
    <w:abstractNumId w:val="30"/>
  </w:num>
  <w:num w:numId="25">
    <w:abstractNumId w:val="26"/>
  </w:num>
  <w:num w:numId="26">
    <w:abstractNumId w:val="46"/>
  </w:num>
  <w:num w:numId="27">
    <w:abstractNumId w:val="34"/>
  </w:num>
  <w:num w:numId="28">
    <w:abstractNumId w:val="5"/>
  </w:num>
  <w:num w:numId="29">
    <w:abstractNumId w:val="12"/>
  </w:num>
  <w:num w:numId="30">
    <w:abstractNumId w:val="2"/>
  </w:num>
  <w:num w:numId="31">
    <w:abstractNumId w:val="22"/>
  </w:num>
  <w:num w:numId="32">
    <w:abstractNumId w:val="18"/>
  </w:num>
  <w:num w:numId="33">
    <w:abstractNumId w:val="7"/>
  </w:num>
  <w:num w:numId="34">
    <w:abstractNumId w:val="35"/>
  </w:num>
  <w:num w:numId="35">
    <w:abstractNumId w:val="6"/>
  </w:num>
  <w:num w:numId="36">
    <w:abstractNumId w:val="32"/>
  </w:num>
  <w:num w:numId="37">
    <w:abstractNumId w:val="1"/>
  </w:num>
  <w:num w:numId="38">
    <w:abstractNumId w:val="23"/>
  </w:num>
  <w:num w:numId="39">
    <w:abstractNumId w:val="27"/>
  </w:num>
  <w:num w:numId="40">
    <w:abstractNumId w:val="33"/>
  </w:num>
  <w:num w:numId="41">
    <w:abstractNumId w:val="36"/>
  </w:num>
  <w:num w:numId="42">
    <w:abstractNumId w:val="43"/>
  </w:num>
  <w:num w:numId="43">
    <w:abstractNumId w:val="41"/>
  </w:num>
  <w:num w:numId="44">
    <w:abstractNumId w:val="40"/>
  </w:num>
  <w:num w:numId="45">
    <w:abstractNumId w:val="20"/>
  </w:num>
  <w:num w:numId="46">
    <w:abstractNumId w:val="14"/>
  </w:num>
  <w:num w:numId="47">
    <w:abstractNumId w:val="31"/>
  </w:num>
  <w:num w:numId="48">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B2"/>
    <w:rsid w:val="00044989"/>
    <w:rsid w:val="00076284"/>
    <w:rsid w:val="000A7782"/>
    <w:rsid w:val="00114113"/>
    <w:rsid w:val="00140367"/>
    <w:rsid w:val="00167BA7"/>
    <w:rsid w:val="001A60A2"/>
    <w:rsid w:val="001E5E84"/>
    <w:rsid w:val="00251706"/>
    <w:rsid w:val="002B0725"/>
    <w:rsid w:val="002B33CC"/>
    <w:rsid w:val="002F7ACD"/>
    <w:rsid w:val="0033651A"/>
    <w:rsid w:val="003A1DF7"/>
    <w:rsid w:val="003F41C5"/>
    <w:rsid w:val="003F6590"/>
    <w:rsid w:val="004C763F"/>
    <w:rsid w:val="004E1BA1"/>
    <w:rsid w:val="005039B3"/>
    <w:rsid w:val="005469B2"/>
    <w:rsid w:val="005A7002"/>
    <w:rsid w:val="0060182D"/>
    <w:rsid w:val="006104D8"/>
    <w:rsid w:val="0062265C"/>
    <w:rsid w:val="00707CFB"/>
    <w:rsid w:val="00716C9C"/>
    <w:rsid w:val="00741416"/>
    <w:rsid w:val="00780289"/>
    <w:rsid w:val="0078303A"/>
    <w:rsid w:val="00883783"/>
    <w:rsid w:val="008B1F56"/>
    <w:rsid w:val="008C5385"/>
    <w:rsid w:val="008E4AA8"/>
    <w:rsid w:val="008F582B"/>
    <w:rsid w:val="009668D7"/>
    <w:rsid w:val="009A00F3"/>
    <w:rsid w:val="009E7FD9"/>
    <w:rsid w:val="00A3344A"/>
    <w:rsid w:val="00AB5015"/>
    <w:rsid w:val="00AE129F"/>
    <w:rsid w:val="00B20632"/>
    <w:rsid w:val="00BD0828"/>
    <w:rsid w:val="00C249AD"/>
    <w:rsid w:val="00C5360D"/>
    <w:rsid w:val="00C64AA7"/>
    <w:rsid w:val="00CD6B7A"/>
    <w:rsid w:val="00D430DB"/>
    <w:rsid w:val="00D57A1D"/>
    <w:rsid w:val="00D77353"/>
    <w:rsid w:val="00DD15A2"/>
    <w:rsid w:val="00E55B53"/>
    <w:rsid w:val="00F93344"/>
    <w:rsid w:val="00FC3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E80D92"/>
  <w15:chartTrackingRefBased/>
  <w15:docId w15:val="{FF653695-B94B-4A65-ACDD-0F716A9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9B2"/>
    <w:pPr>
      <w:spacing w:after="0" w:line="240" w:lineRule="auto"/>
    </w:pPr>
    <w:rPr>
      <w:rFonts w:ascii="Times New Roman" w:eastAsia="Times New Roman" w:hAnsi="Times New Roman" w:cs="Times New Roman"/>
      <w:bCs/>
      <w:sz w:val="24"/>
      <w:lang w:bidi="he-IL"/>
    </w:rPr>
  </w:style>
  <w:style w:type="paragraph" w:styleId="Naslov1">
    <w:name w:val="heading 1"/>
    <w:basedOn w:val="Navaden"/>
    <w:next w:val="Navaden"/>
    <w:link w:val="Naslov1Znak"/>
    <w:uiPriority w:val="99"/>
    <w:qFormat/>
    <w:rsid w:val="00C249AD"/>
    <w:pPr>
      <w:keepNext/>
      <w:numPr>
        <w:numId w:val="41"/>
      </w:numPr>
      <w:pBdr>
        <w:top w:val="single" w:sz="12" w:space="1" w:color="auto"/>
        <w:left w:val="single" w:sz="12" w:space="4" w:color="auto"/>
        <w:bottom w:val="single" w:sz="12" w:space="1" w:color="auto"/>
        <w:right w:val="single" w:sz="12" w:space="4" w:color="auto"/>
      </w:pBdr>
      <w:outlineLvl w:val="0"/>
    </w:pPr>
    <w:rPr>
      <w:b/>
      <w:b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469B2"/>
    <w:pPr>
      <w:spacing w:after="210"/>
    </w:pPr>
    <w:rPr>
      <w:bCs w:val="0"/>
      <w:color w:val="333333"/>
      <w:sz w:val="18"/>
      <w:szCs w:val="18"/>
      <w:lang w:eastAsia="sl-SI" w:bidi="ar-SA"/>
    </w:rPr>
  </w:style>
  <w:style w:type="paragraph" w:styleId="Odstavekseznama">
    <w:name w:val="List Paragraph"/>
    <w:basedOn w:val="Navaden"/>
    <w:uiPriority w:val="34"/>
    <w:qFormat/>
    <w:rsid w:val="005469B2"/>
    <w:pPr>
      <w:ind w:left="720"/>
      <w:contextualSpacing/>
    </w:pPr>
  </w:style>
  <w:style w:type="paragraph" w:customStyle="1" w:styleId="esegmenth4">
    <w:name w:val="esegment_h4"/>
    <w:basedOn w:val="Navaden"/>
    <w:rsid w:val="006104D8"/>
    <w:pPr>
      <w:spacing w:after="210"/>
      <w:jc w:val="center"/>
    </w:pPr>
    <w:rPr>
      <w:b/>
      <w:color w:val="333333"/>
      <w:sz w:val="18"/>
      <w:szCs w:val="18"/>
      <w:lang w:eastAsia="sl-SI" w:bidi="ar-SA"/>
    </w:rPr>
  </w:style>
  <w:style w:type="paragraph" w:customStyle="1" w:styleId="Pa17">
    <w:name w:val="Pa17"/>
    <w:basedOn w:val="Navaden"/>
    <w:next w:val="Navaden"/>
    <w:uiPriority w:val="99"/>
    <w:rsid w:val="001E5E84"/>
    <w:pPr>
      <w:autoSpaceDE w:val="0"/>
      <w:autoSpaceDN w:val="0"/>
      <w:adjustRightInd w:val="0"/>
      <w:spacing w:line="201" w:lineRule="atLeast"/>
    </w:pPr>
    <w:rPr>
      <w:rFonts w:ascii="Meta KT" w:eastAsia="SimSun" w:hAnsi="Meta KT"/>
      <w:bCs w:val="0"/>
      <w:szCs w:val="24"/>
      <w:lang w:eastAsia="zh-CN" w:bidi="ar-SA"/>
    </w:rPr>
  </w:style>
  <w:style w:type="paragraph" w:styleId="Telobesedila">
    <w:name w:val="Body Text"/>
    <w:basedOn w:val="Navaden"/>
    <w:link w:val="TelobesedilaZnak"/>
    <w:uiPriority w:val="99"/>
    <w:rsid w:val="001E5E84"/>
    <w:rPr>
      <w:bCs w:val="0"/>
      <w:sz w:val="16"/>
      <w:szCs w:val="20"/>
      <w:lang w:eastAsia="sl-SI" w:bidi="ar-SA"/>
    </w:rPr>
  </w:style>
  <w:style w:type="character" w:customStyle="1" w:styleId="TelobesedilaZnak">
    <w:name w:val="Telo besedila Znak"/>
    <w:basedOn w:val="Privzetapisavaodstavka"/>
    <w:link w:val="Telobesedila"/>
    <w:uiPriority w:val="99"/>
    <w:semiHidden/>
    <w:rsid w:val="001E5E84"/>
    <w:rPr>
      <w:rFonts w:ascii="Times New Roman" w:eastAsia="Times New Roman" w:hAnsi="Times New Roman" w:cs="Times New Roman"/>
      <w:sz w:val="16"/>
      <w:szCs w:val="20"/>
      <w:lang w:eastAsia="sl-SI"/>
    </w:rPr>
  </w:style>
  <w:style w:type="paragraph" w:styleId="Telobesedila2">
    <w:name w:val="Body Text 2"/>
    <w:basedOn w:val="Navaden"/>
    <w:link w:val="Telobesedila2Znak"/>
    <w:uiPriority w:val="99"/>
    <w:unhideWhenUsed/>
    <w:rsid w:val="00C249AD"/>
    <w:pPr>
      <w:spacing w:after="120" w:line="480" w:lineRule="auto"/>
    </w:pPr>
  </w:style>
  <w:style w:type="character" w:customStyle="1" w:styleId="Telobesedila2Znak">
    <w:name w:val="Telo besedila 2 Znak"/>
    <w:basedOn w:val="Privzetapisavaodstavka"/>
    <w:link w:val="Telobesedila2"/>
    <w:uiPriority w:val="99"/>
    <w:semiHidden/>
    <w:rsid w:val="00C249AD"/>
    <w:rPr>
      <w:rFonts w:ascii="Times New Roman" w:eastAsia="Times New Roman" w:hAnsi="Times New Roman" w:cs="Times New Roman"/>
      <w:bCs/>
      <w:sz w:val="24"/>
      <w:lang w:bidi="he-IL"/>
    </w:rPr>
  </w:style>
  <w:style w:type="paragraph" w:styleId="Telobesedila3">
    <w:name w:val="Body Text 3"/>
    <w:basedOn w:val="Navaden"/>
    <w:link w:val="Telobesedila3Znak"/>
    <w:uiPriority w:val="99"/>
    <w:unhideWhenUsed/>
    <w:rsid w:val="00C249AD"/>
    <w:pPr>
      <w:spacing w:after="120"/>
    </w:pPr>
    <w:rPr>
      <w:sz w:val="16"/>
      <w:szCs w:val="16"/>
    </w:rPr>
  </w:style>
  <w:style w:type="character" w:customStyle="1" w:styleId="Telobesedila3Znak">
    <w:name w:val="Telo besedila 3 Znak"/>
    <w:basedOn w:val="Privzetapisavaodstavka"/>
    <w:link w:val="Telobesedila3"/>
    <w:uiPriority w:val="99"/>
    <w:semiHidden/>
    <w:rsid w:val="00C249AD"/>
    <w:rPr>
      <w:rFonts w:ascii="Times New Roman" w:eastAsia="Times New Roman" w:hAnsi="Times New Roman" w:cs="Times New Roman"/>
      <w:bCs/>
      <w:sz w:val="16"/>
      <w:szCs w:val="16"/>
      <w:lang w:bidi="he-IL"/>
    </w:rPr>
  </w:style>
  <w:style w:type="character" w:customStyle="1" w:styleId="Naslov1Znak">
    <w:name w:val="Naslov 1 Znak"/>
    <w:basedOn w:val="Privzetapisavaodstavka"/>
    <w:link w:val="Naslov1"/>
    <w:uiPriority w:val="99"/>
    <w:rsid w:val="00C249AD"/>
    <w:rPr>
      <w:rFonts w:ascii="Times New Roman" w:eastAsia="Times New Roman" w:hAnsi="Times New Roman" w:cs="Times New Roman"/>
      <w:b/>
      <w:sz w:val="24"/>
      <w:lang w:bidi="he-IL"/>
    </w:rPr>
  </w:style>
  <w:style w:type="paragraph" w:styleId="Naslov">
    <w:name w:val="Title"/>
    <w:basedOn w:val="Navaden"/>
    <w:link w:val="NaslovZnak"/>
    <w:uiPriority w:val="99"/>
    <w:qFormat/>
    <w:rsid w:val="00C249AD"/>
    <w:pPr>
      <w:jc w:val="center"/>
    </w:pPr>
    <w:rPr>
      <w:b/>
      <w:bCs w:val="0"/>
    </w:rPr>
  </w:style>
  <w:style w:type="character" w:customStyle="1" w:styleId="NaslovZnak">
    <w:name w:val="Naslov Znak"/>
    <w:basedOn w:val="Privzetapisavaodstavka"/>
    <w:link w:val="Naslov"/>
    <w:uiPriority w:val="99"/>
    <w:rsid w:val="00C249AD"/>
    <w:rPr>
      <w:rFonts w:ascii="Times New Roman" w:eastAsia="Times New Roman" w:hAnsi="Times New Roman" w:cs="Times New Roman"/>
      <w:b/>
      <w:sz w:val="24"/>
      <w:lang w:bidi="he-IL"/>
    </w:rPr>
  </w:style>
  <w:style w:type="paragraph" w:styleId="Noga">
    <w:name w:val="footer"/>
    <w:basedOn w:val="Navaden"/>
    <w:link w:val="NogaZnak"/>
    <w:uiPriority w:val="99"/>
    <w:rsid w:val="00C249AD"/>
    <w:pPr>
      <w:tabs>
        <w:tab w:val="center" w:pos="4536"/>
        <w:tab w:val="right" w:pos="9072"/>
      </w:tabs>
    </w:pPr>
  </w:style>
  <w:style w:type="character" w:customStyle="1" w:styleId="NogaZnak">
    <w:name w:val="Noga Znak"/>
    <w:basedOn w:val="Privzetapisavaodstavka"/>
    <w:link w:val="Noga"/>
    <w:uiPriority w:val="99"/>
    <w:rsid w:val="00C249AD"/>
    <w:rPr>
      <w:rFonts w:ascii="Times New Roman" w:eastAsia="Times New Roman" w:hAnsi="Times New Roman" w:cs="Times New Roman"/>
      <w:bCs/>
      <w:sz w:val="24"/>
      <w:lang w:bidi="he-IL"/>
    </w:rPr>
  </w:style>
  <w:style w:type="character" w:styleId="tevilkastrani">
    <w:name w:val="page number"/>
    <w:basedOn w:val="Privzetapisavaodstavka"/>
    <w:uiPriority w:val="99"/>
    <w:rsid w:val="00C249AD"/>
    <w:rPr>
      <w:rFonts w:cs="Times New Roman"/>
    </w:rPr>
  </w:style>
  <w:style w:type="table" w:styleId="Tabelamrea">
    <w:name w:val="Table Grid"/>
    <w:basedOn w:val="Navadnatabela"/>
    <w:uiPriority w:val="39"/>
    <w:rsid w:val="00C249A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249AD"/>
    <w:rPr>
      <w:rFonts w:cs="Times New Roman"/>
      <w:color w:val="0000FF"/>
      <w:u w:val="single"/>
    </w:rPr>
  </w:style>
  <w:style w:type="paragraph" w:styleId="Besedilooblaka">
    <w:name w:val="Balloon Text"/>
    <w:basedOn w:val="Navaden"/>
    <w:link w:val="BesedilooblakaZnak"/>
    <w:uiPriority w:val="99"/>
    <w:semiHidden/>
    <w:unhideWhenUsed/>
    <w:rsid w:val="00C249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9AD"/>
    <w:rPr>
      <w:rFonts w:ascii="Tahoma" w:eastAsia="Times New Roman" w:hAnsi="Tahoma" w:cs="Tahoma"/>
      <w:bCs/>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ss.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E869FA082C924F9FAE7ADAE0FB4D57" ma:contentTypeVersion="15" ma:contentTypeDescription="Ustvari nov dokument." ma:contentTypeScope="" ma:versionID="254983eb6b3578699b2cf1d12ec71ec6">
  <xsd:schema xmlns:xsd="http://www.w3.org/2001/XMLSchema" xmlns:xs="http://www.w3.org/2001/XMLSchema" xmlns:p="http://schemas.microsoft.com/office/2006/metadata/properties" xmlns:ns3="fbd44a68-81e0-4f34-babb-9402b4efb1eb" xmlns:ns4="d255c0d0-3997-4277-a510-f57101068efa" targetNamespace="http://schemas.microsoft.com/office/2006/metadata/properties" ma:root="true" ma:fieldsID="0acfc4dd3f3b6cb0eb3d08458995380b" ns3:_="" ns4:_="">
    <xsd:import namespace="fbd44a68-81e0-4f34-babb-9402b4efb1eb"/>
    <xsd:import namespace="d255c0d0-3997-4277-a510-f57101068e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4a68-81e0-4f34-babb-9402b4efb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5c0d0-3997-4277-a510-f57101068efa"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2F54-61F2-466A-95AF-E28968669790}">
  <ds:schemaRefs>
    <ds:schemaRef ds:uri="http://schemas.microsoft.com/sharepoint/v3/contenttype/forms"/>
  </ds:schemaRefs>
</ds:datastoreItem>
</file>

<file path=customXml/itemProps2.xml><?xml version="1.0" encoding="utf-8"?>
<ds:datastoreItem xmlns:ds="http://schemas.openxmlformats.org/officeDocument/2006/customXml" ds:itemID="{B5A1A371-6F30-4785-8CB7-B762C7855BC8}">
  <ds:schemaRefs>
    <ds:schemaRef ds:uri="http://www.w3.org/XML/1998/namespace"/>
    <ds:schemaRef ds:uri="http://purl.org/dc/dcmitype/"/>
    <ds:schemaRef ds:uri="http://purl.org/dc/elements/1.1/"/>
    <ds:schemaRef ds:uri="d255c0d0-3997-4277-a510-f57101068efa"/>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bd44a68-81e0-4f34-babb-9402b4efb1eb"/>
    <ds:schemaRef ds:uri="http://schemas.microsoft.com/office/2006/metadata/properties"/>
  </ds:schemaRefs>
</ds:datastoreItem>
</file>

<file path=customXml/itemProps3.xml><?xml version="1.0" encoding="utf-8"?>
<ds:datastoreItem xmlns:ds="http://schemas.openxmlformats.org/officeDocument/2006/customXml" ds:itemID="{26CB832F-E5B8-4134-99EE-7A98B474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4a68-81e0-4f34-babb-9402b4efb1eb"/>
    <ds:schemaRef ds:uri="d255c0d0-3997-4277-a510-f57101068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12462</Words>
  <Characters>71039</Characters>
  <Application>Microsoft Office Word</Application>
  <DocSecurity>0</DocSecurity>
  <Lines>591</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Droljc</dc:creator>
  <cp:keywords/>
  <dc:description/>
  <cp:lastModifiedBy>Eva  Ravbar</cp:lastModifiedBy>
  <cp:revision>6</cp:revision>
  <cp:lastPrinted>2022-08-31T08:29:00Z</cp:lastPrinted>
  <dcterms:created xsi:type="dcterms:W3CDTF">2023-08-29T08:39:00Z</dcterms:created>
  <dcterms:modified xsi:type="dcterms:W3CDTF">2023-08-30T09:21:00Z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0x010100F5E869FA082C924F9FAE7ADAE0FB4D57</vt:lpwstr>
  </property>
</Properties>
</file>